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307" w:rsidRDefault="00B31307" w:rsidP="002543AF">
      <w:pPr>
        <w:pStyle w:val="NormalWeb"/>
        <w:spacing w:before="0" w:beforeAutospacing="0" w:after="0" w:afterAutospacing="0"/>
        <w:ind w:firstLine="720"/>
        <w:jc w:val="center"/>
        <w:rPr>
          <w:b/>
          <w:bCs/>
        </w:rPr>
      </w:pPr>
    </w:p>
    <w:p w:rsidR="00B31307" w:rsidRDefault="00B31307" w:rsidP="00B31307">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sz w:val="24"/>
          <w:szCs w:val="24"/>
          <w:lang w:eastAsia="el-GR"/>
        </w:rPr>
        <w:t xml:space="preserve">ΣΥΛΛΟΓΟΣ ΕΚΠΑΙΔΕΥΤΙΚΩΝ Π. Ε.                    Μαρούσι </w:t>
      </w:r>
      <w:r>
        <w:rPr>
          <w:rFonts w:ascii="Times New Roman" w:eastAsia="Times New Roman" w:hAnsi="Times New Roman" w:cs="Times New Roman"/>
          <w:sz w:val="24"/>
          <w:szCs w:val="24"/>
          <w:lang w:eastAsia="el-GR"/>
        </w:rPr>
        <w:t xml:space="preserve"> 23 – 6 – 2025</w:t>
      </w:r>
      <w:r>
        <w:rPr>
          <w:rFonts w:ascii="Times New Roman" w:eastAsia="Times New Roman" w:hAnsi="Times New Roman" w:cs="Times New Roman"/>
          <w:b/>
          <w:sz w:val="24"/>
          <w:szCs w:val="24"/>
          <w:lang w:eastAsia="el-GR"/>
        </w:rPr>
        <w:t xml:space="preserve">                                                                                                        </w:t>
      </w:r>
    </w:p>
    <w:p w:rsidR="00B31307" w:rsidRDefault="00B31307" w:rsidP="00B31307">
      <w:pPr>
        <w:spacing w:after="0" w:line="240" w:lineRule="auto"/>
        <w:rPr>
          <w:rFonts w:ascii="Times New Roman" w:eastAsia="SimSun" w:hAnsi="Times New Roman" w:cs="Arial"/>
          <w:b/>
          <w:kern w:val="2"/>
          <w:sz w:val="24"/>
          <w:szCs w:val="24"/>
          <w:lang w:eastAsia="ar-SA" w:bidi="hi-IN"/>
          <w14:ligatures w14:val="standardContextual"/>
        </w:rPr>
      </w:pPr>
      <w:r>
        <w:rPr>
          <w:rFonts w:ascii="Times New Roman" w:eastAsia="Times New Roman" w:hAnsi="Times New Roman" w:cs="Times New Roman"/>
          <w:b/>
          <w:sz w:val="24"/>
          <w:szCs w:val="24"/>
          <w:lang w:eastAsia="el-GR"/>
        </w:rPr>
        <w:t xml:space="preserve">          ΑΜΑΡΟΥΣΙΟΥ                                                   </w:t>
      </w:r>
      <w:proofErr w:type="spellStart"/>
      <w:r>
        <w:rPr>
          <w:rFonts w:ascii="Times New Roman" w:eastAsia="Times New Roman" w:hAnsi="Times New Roman" w:cs="Times New Roman"/>
          <w:b/>
          <w:sz w:val="24"/>
          <w:szCs w:val="24"/>
          <w:lang w:eastAsia="el-GR"/>
        </w:rPr>
        <w:t>Αρ</w:t>
      </w:r>
      <w:proofErr w:type="spellEnd"/>
      <w:r>
        <w:rPr>
          <w:rFonts w:ascii="Times New Roman" w:eastAsia="Times New Roman" w:hAnsi="Times New Roman" w:cs="Times New Roman"/>
          <w:b/>
          <w:sz w:val="24"/>
          <w:szCs w:val="24"/>
          <w:lang w:eastAsia="el-GR"/>
        </w:rPr>
        <w:t xml:space="preserve">. </w:t>
      </w:r>
      <w:proofErr w:type="spellStart"/>
      <w:r>
        <w:rPr>
          <w:rFonts w:ascii="Times New Roman" w:eastAsia="Times New Roman" w:hAnsi="Times New Roman" w:cs="Times New Roman"/>
          <w:b/>
          <w:sz w:val="24"/>
          <w:szCs w:val="24"/>
          <w:lang w:eastAsia="el-GR"/>
        </w:rPr>
        <w:t>Πρ</w:t>
      </w:r>
      <w:proofErr w:type="spellEnd"/>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158</w:t>
      </w:r>
    </w:p>
    <w:p w:rsidR="00B31307" w:rsidRDefault="00B31307" w:rsidP="00B31307">
      <w:pPr>
        <w:spacing w:after="0" w:line="240" w:lineRule="auto"/>
        <w:rPr>
          <w:rFonts w:ascii="Times New Roman" w:eastAsia="Calibri" w:hAnsi="Times New Roman" w:cs="Times New Roman"/>
          <w:b/>
          <w:szCs w:val="24"/>
        </w:rPr>
      </w:pPr>
      <w:proofErr w:type="spellStart"/>
      <w:r>
        <w:rPr>
          <w:rFonts w:ascii="Times New Roman" w:eastAsia="Times New Roman" w:hAnsi="Times New Roman" w:cs="Times New Roman"/>
          <w:b/>
          <w:sz w:val="24"/>
          <w:szCs w:val="24"/>
          <w:lang w:eastAsia="el-GR"/>
        </w:rPr>
        <w:t>Ταχ</w:t>
      </w:r>
      <w:proofErr w:type="spellEnd"/>
      <w:r>
        <w:rPr>
          <w:rFonts w:ascii="Times New Roman" w:eastAsia="Times New Roman" w:hAnsi="Times New Roman" w:cs="Times New Roman"/>
          <w:b/>
          <w:sz w:val="24"/>
          <w:szCs w:val="24"/>
          <w:lang w:eastAsia="el-GR"/>
        </w:rPr>
        <w:t>. Δ/</w:t>
      </w:r>
      <w:proofErr w:type="spellStart"/>
      <w:r>
        <w:rPr>
          <w:rFonts w:ascii="Times New Roman" w:eastAsia="Times New Roman" w:hAnsi="Times New Roman" w:cs="Times New Roman"/>
          <w:b/>
          <w:sz w:val="24"/>
          <w:szCs w:val="24"/>
          <w:lang w:eastAsia="el-GR"/>
        </w:rPr>
        <w:t>νση</w:t>
      </w:r>
      <w:proofErr w:type="spellEnd"/>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 xml:space="preserve">Μαραθωνοδρόμου 54 </w:t>
      </w:r>
      <w:r>
        <w:rPr>
          <w:rFonts w:ascii="Times New Roman" w:eastAsia="Times New Roman" w:hAnsi="Times New Roman" w:cs="Times New Roman"/>
          <w:b/>
          <w:sz w:val="24"/>
          <w:szCs w:val="24"/>
          <w:lang w:eastAsia="el-GR"/>
        </w:rPr>
        <w:t xml:space="preserve">                                            </w:t>
      </w:r>
    </w:p>
    <w:p w:rsidR="00B31307" w:rsidRDefault="00B31307" w:rsidP="00B31307">
      <w:pPr>
        <w:spacing w:after="0" w:line="240" w:lineRule="auto"/>
        <w:rPr>
          <w:rFonts w:ascii="Times New Roman" w:eastAsia="NSimSun" w:hAnsi="Times New Roman"/>
          <w:b/>
          <w:kern w:val="2"/>
          <w:sz w:val="24"/>
          <w:szCs w:val="24"/>
          <w:lang w:eastAsia="zh-CN"/>
        </w:rPr>
      </w:pPr>
      <w:r>
        <w:rPr>
          <w:rFonts w:ascii="Times New Roman" w:eastAsia="Times New Roman" w:hAnsi="Times New Roman" w:cs="Times New Roman"/>
          <w:b/>
          <w:sz w:val="24"/>
          <w:szCs w:val="24"/>
          <w:lang w:eastAsia="el-GR"/>
        </w:rPr>
        <w:t xml:space="preserve">Τ. Κ. </w:t>
      </w:r>
      <w:r>
        <w:rPr>
          <w:rFonts w:ascii="Times New Roman" w:eastAsia="Times New Roman" w:hAnsi="Times New Roman" w:cs="Times New Roman"/>
          <w:sz w:val="24"/>
          <w:szCs w:val="24"/>
          <w:lang w:eastAsia="el-GR"/>
        </w:rPr>
        <w:t xml:space="preserve">15124 Μαρούσι  </w:t>
      </w:r>
      <w:r>
        <w:rPr>
          <w:rFonts w:ascii="Times New Roman" w:eastAsia="Times New Roman" w:hAnsi="Times New Roman" w:cs="Times New Roman"/>
          <w:b/>
          <w:sz w:val="24"/>
          <w:szCs w:val="24"/>
          <w:lang w:eastAsia="el-GR"/>
        </w:rPr>
        <w:t xml:space="preserve">                                                          </w:t>
      </w:r>
    </w:p>
    <w:p w:rsidR="00B31307" w:rsidRDefault="00B31307" w:rsidP="00B31307">
      <w:pPr>
        <w:spacing w:after="0" w:line="240" w:lineRule="auto"/>
        <w:rPr>
          <w:rFonts w:ascii="Times New Roman" w:eastAsia="Calibri" w:hAnsi="Times New Roman" w:cs="Times New Roman"/>
          <w:b/>
          <w:sz w:val="24"/>
          <w:szCs w:val="24"/>
        </w:rPr>
      </w:pPr>
      <w:proofErr w:type="spellStart"/>
      <w:r>
        <w:rPr>
          <w:rFonts w:ascii="Times New Roman" w:eastAsia="Times New Roman" w:hAnsi="Times New Roman" w:cs="Times New Roman"/>
          <w:b/>
          <w:sz w:val="24"/>
          <w:szCs w:val="24"/>
          <w:lang w:eastAsia="el-GR"/>
        </w:rPr>
        <w:t>Τηλ</w:t>
      </w:r>
      <w:proofErr w:type="spellEnd"/>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 xml:space="preserve">2108020788 </w:t>
      </w:r>
      <w:proofErr w:type="spellStart"/>
      <w:r>
        <w:rPr>
          <w:rFonts w:ascii="Times New Roman" w:eastAsia="Times New Roman" w:hAnsi="Times New Roman" w:cs="Times New Roman"/>
          <w:b/>
          <w:sz w:val="24"/>
          <w:szCs w:val="24"/>
          <w:lang w:eastAsia="el-GR"/>
        </w:rPr>
        <w:t>Fax:</w:t>
      </w:r>
      <w:r>
        <w:rPr>
          <w:rFonts w:ascii="Times New Roman" w:eastAsia="Times New Roman" w:hAnsi="Times New Roman" w:cs="Times New Roman"/>
          <w:sz w:val="24"/>
          <w:szCs w:val="24"/>
          <w:lang w:eastAsia="el-GR"/>
        </w:rPr>
        <w:t>2108020788</w:t>
      </w:r>
      <w:proofErr w:type="spellEnd"/>
      <w:r>
        <w:rPr>
          <w:rFonts w:ascii="Times New Roman" w:eastAsia="Times New Roman" w:hAnsi="Times New Roman" w:cs="Times New Roman"/>
          <w:b/>
          <w:sz w:val="24"/>
          <w:szCs w:val="24"/>
          <w:lang w:eastAsia="el-GR"/>
        </w:rPr>
        <w:t xml:space="preserve">                                                       </w:t>
      </w:r>
    </w:p>
    <w:p w:rsidR="00B31307" w:rsidRDefault="00B31307" w:rsidP="00B31307">
      <w:pPr>
        <w:spacing w:after="0" w:line="240" w:lineRule="auto"/>
        <w:rPr>
          <w:rFonts w:ascii="Times New Roman" w:eastAsia="Times New Roman" w:hAnsi="Times New Roman"/>
          <w:sz w:val="24"/>
          <w:szCs w:val="24"/>
          <w:lang w:eastAsia="zh-CN"/>
        </w:rPr>
      </w:pPr>
      <w:r>
        <w:rPr>
          <w:rFonts w:ascii="Times New Roman" w:eastAsia="Times New Roman" w:hAnsi="Times New Roman" w:cs="Times New Roman"/>
          <w:b/>
          <w:sz w:val="24"/>
          <w:szCs w:val="24"/>
          <w:lang w:eastAsia="el-GR"/>
        </w:rPr>
        <w:t xml:space="preserve">Πληροφ.: Δ. Πολυχρονιάδης 6945394406  </w:t>
      </w:r>
      <w:r>
        <w:rPr>
          <w:rFonts w:ascii="Times New Roman" w:eastAsia="Times New Roman" w:hAnsi="Times New Roman" w:cs="Times New Roman"/>
          <w:sz w:val="24"/>
          <w:szCs w:val="24"/>
          <w:lang w:eastAsia="el-GR"/>
        </w:rPr>
        <w:t xml:space="preserve">                                                                                   </w:t>
      </w:r>
    </w:p>
    <w:p w:rsidR="00B31307" w:rsidRDefault="00B31307" w:rsidP="00B31307">
      <w:pPr>
        <w:spacing w:after="0" w:line="240" w:lineRule="auto"/>
        <w:rPr>
          <w:rFonts w:ascii="Times New Roman" w:eastAsia="Calibri" w:hAnsi="Times New Roman" w:cs="Times New Roman"/>
          <w:b/>
          <w:sz w:val="24"/>
          <w:szCs w:val="24"/>
        </w:rPr>
      </w:pPr>
      <w:proofErr w:type="spellStart"/>
      <w:r>
        <w:rPr>
          <w:rFonts w:ascii="Times New Roman" w:eastAsia="Times New Roman" w:hAnsi="Times New Roman" w:cs="Times New Roman"/>
          <w:b/>
          <w:sz w:val="24"/>
          <w:szCs w:val="24"/>
          <w:lang w:eastAsia="el-GR"/>
        </w:rPr>
        <w:t>Email:syll2grafeio@gmail.com</w:t>
      </w:r>
      <w:proofErr w:type="spellEnd"/>
      <w:r>
        <w:rPr>
          <w:rFonts w:ascii="Times New Roman" w:eastAsia="Times New Roman" w:hAnsi="Times New Roman" w:cs="Times New Roman"/>
          <w:b/>
          <w:sz w:val="24"/>
          <w:szCs w:val="24"/>
          <w:lang w:eastAsia="el-GR"/>
        </w:rPr>
        <w:t xml:space="preserve">                                           </w:t>
      </w:r>
    </w:p>
    <w:p w:rsidR="00B31307" w:rsidRDefault="00B31307" w:rsidP="00B31307">
      <w:pPr>
        <w:spacing w:after="0" w:line="240" w:lineRule="auto"/>
        <w:rPr>
          <w:rFonts w:ascii="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Δικτυακός τόπος: </w:t>
      </w:r>
      <w:proofErr w:type="spellStart"/>
      <w:r>
        <w:rPr>
          <w:rFonts w:ascii="Times New Roman" w:eastAsia="Times New Roman" w:hAnsi="Times New Roman" w:cs="Times New Roman"/>
          <w:b/>
          <w:sz w:val="24"/>
          <w:szCs w:val="24"/>
          <w:lang w:eastAsia="el-GR"/>
        </w:rPr>
        <w:t>http</w:t>
      </w:r>
      <w:proofErr w:type="spellEnd"/>
      <w:r>
        <w:rPr>
          <w:rFonts w:ascii="Times New Roman" w:eastAsia="Times New Roman" w:hAnsi="Times New Roman" w:cs="Times New Roman"/>
          <w:b/>
          <w:sz w:val="24"/>
          <w:szCs w:val="24"/>
          <w:lang w:eastAsia="el-GR"/>
        </w:rPr>
        <w:t xml:space="preserve">//: </w:t>
      </w:r>
      <w:hyperlink r:id="rId4" w:history="1">
        <w:proofErr w:type="spellStart"/>
        <w:r>
          <w:rPr>
            <w:rStyle w:val="Hyperlink"/>
            <w:rFonts w:ascii="Times New Roman" w:eastAsia="Times New Roman" w:hAnsi="Times New Roman" w:cs="Times New Roman"/>
            <w:b/>
            <w:sz w:val="24"/>
            <w:szCs w:val="24"/>
            <w:lang w:eastAsia="el-GR"/>
          </w:rPr>
          <w:t>www.syllogosekpaideutikonpeamarousiou.gr</w:t>
        </w:r>
        <w:proofErr w:type="spellEnd"/>
      </w:hyperlink>
    </w:p>
    <w:p w:rsidR="00B31307" w:rsidRDefault="00B31307" w:rsidP="00B31307">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B31307" w:rsidRPr="00B31307" w:rsidRDefault="00B31307" w:rsidP="00B31307">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ΠΡΟΣ : ΤΑ ΜΕΛΗ ΤΟΥ ΣΥΛΛΟΓΟΥ ΜΑΣ  </w:t>
      </w:r>
    </w:p>
    <w:p w:rsidR="00B31307" w:rsidRPr="00B31307" w:rsidRDefault="00B31307" w:rsidP="00B31307">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Κοινοποίηση: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  </w:t>
      </w:r>
    </w:p>
    <w:p w:rsidR="00B31307" w:rsidRDefault="00B31307" w:rsidP="002543AF">
      <w:pPr>
        <w:pStyle w:val="NormalWeb"/>
        <w:spacing w:before="0" w:beforeAutospacing="0" w:after="0" w:afterAutospacing="0"/>
        <w:ind w:firstLine="720"/>
        <w:jc w:val="center"/>
        <w:rPr>
          <w:b/>
          <w:bCs/>
        </w:rPr>
      </w:pPr>
    </w:p>
    <w:p w:rsidR="00B31307" w:rsidRDefault="00B31307" w:rsidP="002543AF">
      <w:pPr>
        <w:pStyle w:val="NormalWeb"/>
        <w:spacing w:before="0" w:beforeAutospacing="0" w:after="0" w:afterAutospacing="0"/>
        <w:ind w:firstLine="720"/>
        <w:jc w:val="center"/>
        <w:rPr>
          <w:b/>
          <w:bCs/>
        </w:rPr>
      </w:pPr>
    </w:p>
    <w:p w:rsidR="00B31307" w:rsidRPr="00647A0E" w:rsidRDefault="00B31307" w:rsidP="00647A0E">
      <w:pPr>
        <w:pStyle w:val="NormalWeb"/>
        <w:spacing w:before="0" w:beforeAutospacing="0" w:after="0" w:afterAutospacing="0"/>
        <w:ind w:firstLine="720"/>
        <w:jc w:val="center"/>
        <w:rPr>
          <w:b/>
          <w:bCs/>
          <w:u w:val="single"/>
        </w:rPr>
      </w:pPr>
      <w:r w:rsidRPr="00647A0E">
        <w:rPr>
          <w:b/>
          <w:bCs/>
          <w:u w:val="single"/>
        </w:rPr>
        <w:t>ΨΗΦΙΣΜΑ</w:t>
      </w:r>
    </w:p>
    <w:p w:rsidR="00647A0E" w:rsidRDefault="00647A0E" w:rsidP="00B31307">
      <w:pPr>
        <w:pStyle w:val="NormalWeb"/>
        <w:spacing w:before="0" w:beforeAutospacing="0" w:after="0" w:afterAutospacing="0"/>
        <w:ind w:firstLine="720"/>
        <w:jc w:val="center"/>
        <w:rPr>
          <w:b/>
          <w:bCs/>
        </w:rPr>
      </w:pPr>
    </w:p>
    <w:p w:rsidR="00647A0E" w:rsidRDefault="00647A0E" w:rsidP="00647A0E">
      <w:pPr>
        <w:pStyle w:val="NormalWeb"/>
        <w:spacing w:before="0" w:beforeAutospacing="0" w:after="0" w:afterAutospacing="0"/>
        <w:jc w:val="center"/>
      </w:pPr>
      <w:r>
        <w:rPr>
          <w:b/>
          <w:bCs/>
        </w:rPr>
        <w:t>ΞΕΣΗΚΩΜΟΣ!</w:t>
      </w:r>
    </w:p>
    <w:p w:rsidR="00647A0E" w:rsidRDefault="00647A0E" w:rsidP="00647A0E">
      <w:pPr>
        <w:pStyle w:val="NormalWeb"/>
        <w:spacing w:before="0" w:beforeAutospacing="0" w:after="0" w:afterAutospacing="0"/>
        <w:jc w:val="center"/>
      </w:pPr>
      <w:r>
        <w:rPr>
          <w:b/>
          <w:bCs/>
        </w:rPr>
        <w:t>ΟΙ ΗΠΑ ΒΟΜΒΑΡΔΙΣΑΝ ΤΟ ΙΡΑΝ</w:t>
      </w:r>
    </w:p>
    <w:p w:rsidR="00647A0E" w:rsidRPr="00647A0E" w:rsidRDefault="00647A0E" w:rsidP="00647A0E">
      <w:pPr>
        <w:pStyle w:val="NormalWeb"/>
        <w:spacing w:before="0" w:beforeAutospacing="0" w:after="0" w:afterAutospacing="0"/>
        <w:jc w:val="center"/>
      </w:pPr>
      <w:r>
        <w:rPr>
          <w:b/>
          <w:bCs/>
        </w:rPr>
        <w:t>ΣΠΕΡΝΟΥΝ ΤΟΝ ΟΛΕΘΡΟ ΣΤΟΥΣ ΛΑΟΥΣ ΟΛΟΥ ΤΟΥ ΚΟΣΜΟΥ</w:t>
      </w:r>
    </w:p>
    <w:p w:rsidR="00B31307" w:rsidRDefault="00B31307" w:rsidP="00647A0E">
      <w:pPr>
        <w:pStyle w:val="NormalWeb"/>
        <w:spacing w:before="0" w:beforeAutospacing="0" w:after="0" w:afterAutospacing="0"/>
        <w:ind w:firstLine="720"/>
        <w:jc w:val="center"/>
        <w:rPr>
          <w:b/>
          <w:bCs/>
        </w:rPr>
      </w:pPr>
    </w:p>
    <w:p w:rsidR="002543AF" w:rsidRDefault="002543AF" w:rsidP="00647A0E">
      <w:pPr>
        <w:pStyle w:val="NormalWeb"/>
        <w:spacing w:before="0" w:beforeAutospacing="0" w:after="0" w:afterAutospacing="0"/>
        <w:ind w:firstLine="720"/>
        <w:jc w:val="center"/>
        <w:rPr>
          <w:b/>
          <w:bCs/>
        </w:rPr>
      </w:pPr>
      <w:r w:rsidRPr="002543AF">
        <w:rPr>
          <w:b/>
          <w:bCs/>
        </w:rPr>
        <w:t>Να σταματήσουν αμέσως οι ισραηλινοί</w:t>
      </w:r>
      <w:r>
        <w:rPr>
          <w:b/>
          <w:bCs/>
        </w:rPr>
        <w:t xml:space="preserve"> &amp; αμερικανικοί</w:t>
      </w:r>
      <w:r w:rsidRPr="002543AF">
        <w:rPr>
          <w:b/>
          <w:bCs/>
        </w:rPr>
        <w:t xml:space="preserve"> βομβαρδισμοί εναντίον του Ιράν.</w:t>
      </w:r>
    </w:p>
    <w:p w:rsidR="002543AF" w:rsidRPr="002543AF" w:rsidRDefault="002543AF" w:rsidP="00647A0E">
      <w:pPr>
        <w:pStyle w:val="NormalWeb"/>
        <w:spacing w:before="0" w:beforeAutospacing="0" w:after="0" w:afterAutospacing="0"/>
        <w:ind w:firstLine="720"/>
        <w:jc w:val="center"/>
      </w:pPr>
      <w:r w:rsidRPr="002543AF">
        <w:rPr>
          <w:b/>
          <w:bCs/>
        </w:rPr>
        <w:t>Λευτεριά και ανεξαρτησία στην Παλαιστίνη.</w:t>
      </w:r>
    </w:p>
    <w:p w:rsidR="002543AF" w:rsidRPr="002543AF" w:rsidRDefault="002543AF" w:rsidP="00647A0E">
      <w:pPr>
        <w:pStyle w:val="NormalWeb"/>
        <w:spacing w:before="0" w:beforeAutospacing="0" w:after="0" w:afterAutospacing="0"/>
        <w:ind w:firstLine="720"/>
        <w:jc w:val="center"/>
      </w:pPr>
      <w:r w:rsidRPr="002543AF">
        <w:rPr>
          <w:b/>
          <w:bCs/>
        </w:rPr>
        <w:t>Να εφαρμοστεί η απόφαση του Ελληνικού Κοινοβουλίου του 2015 για αναγνώριση του παλαιστινιακού κράτους.</w:t>
      </w:r>
    </w:p>
    <w:p w:rsidR="002543AF" w:rsidRPr="002543AF" w:rsidRDefault="002543AF" w:rsidP="00647A0E">
      <w:pPr>
        <w:pStyle w:val="NormalWeb"/>
        <w:spacing w:before="0" w:beforeAutospacing="0" w:after="0" w:afterAutospacing="0"/>
        <w:ind w:firstLine="720"/>
        <w:jc w:val="center"/>
      </w:pPr>
      <w:r w:rsidRPr="002543AF">
        <w:rPr>
          <w:b/>
          <w:bCs/>
        </w:rPr>
        <w:t>Απεμπλοκή της Ελλάδας από τον πόλεμο. Διακοπή κάθε συνεργασίας με το Ισραήλ. Έξω η Ελλάδα από ΕΕ</w:t>
      </w:r>
      <w:r w:rsidR="001C6716">
        <w:rPr>
          <w:b/>
          <w:bCs/>
        </w:rPr>
        <w:t xml:space="preserve"> – </w:t>
      </w:r>
      <w:r w:rsidRPr="002543AF">
        <w:rPr>
          <w:b/>
          <w:bCs/>
        </w:rPr>
        <w:t>ΝΑΤΟ. Έξω οι βάσεις.</w:t>
      </w:r>
    </w:p>
    <w:p w:rsidR="002543AF" w:rsidRDefault="002543AF" w:rsidP="00647A0E">
      <w:pPr>
        <w:pStyle w:val="NormalWeb"/>
        <w:spacing w:before="0" w:beforeAutospacing="0" w:after="0" w:afterAutospacing="0"/>
        <w:ind w:firstLine="720"/>
        <w:jc w:val="center"/>
        <w:rPr>
          <w:b/>
          <w:bCs/>
        </w:rPr>
      </w:pPr>
      <w:r w:rsidRPr="002543AF">
        <w:rPr>
          <w:b/>
          <w:bCs/>
        </w:rPr>
        <w:t>Ειρήνη, φιλία, ανεξαρτησία και συλλογική ευημερία των λαών. Οι λαοί δεν έχουν ανάγκη από προστάτες.</w:t>
      </w:r>
    </w:p>
    <w:p w:rsidR="002543AF" w:rsidRPr="002543AF" w:rsidRDefault="002543AF" w:rsidP="00647A0E">
      <w:pPr>
        <w:pStyle w:val="NormalWeb"/>
        <w:spacing w:before="0" w:beforeAutospacing="0" w:after="0" w:afterAutospacing="0"/>
        <w:ind w:firstLine="720"/>
        <w:jc w:val="center"/>
      </w:pPr>
    </w:p>
    <w:p w:rsidR="00647A0E" w:rsidRDefault="002543AF" w:rsidP="00647A0E">
      <w:pPr>
        <w:pStyle w:val="NormalWeb"/>
        <w:spacing w:before="0" w:beforeAutospacing="0" w:after="0" w:afterAutospacing="0"/>
        <w:ind w:firstLine="720"/>
        <w:jc w:val="both"/>
      </w:pPr>
      <w:r w:rsidRPr="002543AF">
        <w:t>Η ανοιχτή και απρόκλητη επίθεση του αμερικανικού ιμπεριαλισμού εναντίον του Ιράν φέρνει ένα βήμα πιο κοντά την γενικευμένη πολεμική σύρραξη, γεγονός που πρέπει όχι μόνο να καταδικαστεί κατηγορηματικά αλλά και να σημάνει τη γιγάντωση ενός αντιπολεμικού</w:t>
      </w:r>
      <w:r>
        <w:t xml:space="preserve"> – </w:t>
      </w:r>
      <w:r w:rsidRPr="002543AF">
        <w:t>αντιιμπεριαλιστικού κιν</w:t>
      </w:r>
      <w:r>
        <w:t xml:space="preserve">ήματος σε παγκόσμια κλίμακα. </w:t>
      </w:r>
    </w:p>
    <w:p w:rsidR="00647A0E" w:rsidRDefault="00647A0E" w:rsidP="00647A0E">
      <w:pPr>
        <w:pStyle w:val="NormalWeb"/>
        <w:spacing w:before="0" w:beforeAutospacing="0" w:after="0" w:afterAutospacing="0"/>
        <w:ind w:firstLine="720"/>
        <w:jc w:val="both"/>
      </w:pPr>
      <w:r>
        <w:t>Ο βομβαρδισμός του Ιράν από τις ΗΠΑ, τα ξημερώματα της Κυριακής, κλιμακώνει τον ιμπεριαλιστικό πόλεμο, σέρνει στην άβυσσο τους λαούς της Μέσης Ανατολής και όλου του κόσμου.</w:t>
      </w:r>
    </w:p>
    <w:p w:rsidR="00647A0E" w:rsidRDefault="00647A0E" w:rsidP="00647A0E">
      <w:pPr>
        <w:pStyle w:val="NormalWeb"/>
        <w:spacing w:before="0" w:beforeAutospacing="0" w:after="0" w:afterAutospacing="0"/>
        <w:ind w:firstLine="720"/>
        <w:jc w:val="both"/>
      </w:pPr>
      <w:r>
        <w:t>Δεν χωρά καμιά αδιαφορία, καμία αναμονή. Οι καπνοί του πολέμου σκέπασαν τη γειτονιά μας, έφτασαν στα σύνορά μας.</w:t>
      </w:r>
    </w:p>
    <w:p w:rsidR="002543AF" w:rsidRPr="002543AF" w:rsidRDefault="00647A0E" w:rsidP="00647A0E">
      <w:pPr>
        <w:pStyle w:val="NormalWeb"/>
        <w:spacing w:before="0" w:beforeAutospacing="0" w:after="0" w:afterAutospacing="0"/>
        <w:ind w:firstLine="720"/>
        <w:jc w:val="both"/>
      </w:pPr>
      <w:r>
        <w:t>Ήδη</w:t>
      </w:r>
      <w:r w:rsidR="002543AF">
        <w:t xml:space="preserve"> </w:t>
      </w:r>
      <w:r>
        <w:t xml:space="preserve">ο </w:t>
      </w:r>
      <w:r w:rsidR="002543AF">
        <w:t>«πιο ηθικός στρατός του κόσμου»</w:t>
      </w:r>
      <w:r w:rsidR="002543AF" w:rsidRPr="002543AF">
        <w:t xml:space="preserve"> που διαπράττει γενοκτονία στη μαρτυρική Γάζα, εξαπέλυσε την προηγούμενη βδομάδα μια απρόκλητη και δολοφ</w:t>
      </w:r>
      <w:r w:rsidR="002543AF">
        <w:t>ονική επίθεση κατά του Ιράν. Η «μοναδική δημοκρατία»</w:t>
      </w:r>
      <w:r w:rsidR="002543AF" w:rsidRPr="002543AF">
        <w:t xml:space="preserve"> της Μέσης Ανατολής απειλεί με πολεμική ανάφλεξη ολόκληρη τη Μέση Ανατολή και την </w:t>
      </w:r>
      <w:r w:rsidR="002543AF">
        <w:t>κεντρική Ασία, με πρόσχημα την «αυτοάμυνα» και την «υπαρξιακή απειλή»</w:t>
      </w:r>
      <w:r w:rsidR="002543AF" w:rsidRPr="002543AF">
        <w:t xml:space="preserve"> της από το πυρηνικό πρόγραμμα του Ιράν. Την ίδια στιγμή το Ισραήλ όχι μόνο αρνείται</w:t>
      </w:r>
      <w:r w:rsidR="00624364">
        <w:t xml:space="preserve"> πεισματικά εδώ και δεκαετίες ότι έχει πυρηνικό </w:t>
      </w:r>
      <w:r w:rsidR="00FB37D9">
        <w:t>«</w:t>
      </w:r>
      <w:r w:rsidR="002543AF" w:rsidRPr="002543AF">
        <w:t>οπλοστάσιο, αλλά και είναι ανέλεγκτο από διεθνείς οργανισμούς. Με την επικίνδυνη επίθεση κήρυξης πολέμου στο Ιράν, εισερχόμαστε στη φάση των σκληρών αντιποίνων και αποδεικνύεται περίτρανα ο ρόλος των ΗΠΑ και του Ισραήλ ως εμπρηστών του πολέμου που σέρνουν στον όλεθρο ολόκληρη την ανθρωπότητα!</w:t>
      </w:r>
    </w:p>
    <w:p w:rsidR="004D7169" w:rsidRDefault="002543AF" w:rsidP="004D7169">
      <w:pPr>
        <w:pStyle w:val="NormalWeb"/>
        <w:spacing w:before="0" w:beforeAutospacing="0" w:after="0" w:afterAutospacing="0"/>
        <w:ind w:firstLine="720"/>
        <w:jc w:val="both"/>
      </w:pPr>
      <w:r w:rsidRPr="002543AF">
        <w:lastRenderedPageBreak/>
        <w:t>Κανέναν πόλεμο εναντίον του Ιράν δεν θα ξεκινούσε το Ισραήλ χωρίς την έγκριση και την ολόψυχη στήριξη των ΗΠΑ, οι διαπραγματεύσεις των οποίων για το ιρανικό πυρηνικό πρόγραμμα αποδείχθηκαν φύλλο συκής για μια σχεδιασμένη και προετοιμασμένη εδώ και χρόνια επίθεση. Οι προκλ</w:t>
      </w:r>
      <w:r>
        <w:t xml:space="preserve">ητικές δηλώσεις </w:t>
      </w:r>
      <w:proofErr w:type="spellStart"/>
      <w:r>
        <w:t>Νετανιάχου</w:t>
      </w:r>
      <w:proofErr w:type="spellEnd"/>
      <w:r>
        <w:t xml:space="preserve"> ό</w:t>
      </w:r>
      <w:r w:rsidR="00FB37D9">
        <w:t>τι «ο πόλεμος θα κρατήσει καιρό»</w:t>
      </w:r>
      <w:r>
        <w:t xml:space="preserve"> και οι ιαχές ότι «θα καεί η Τεχεράνη»</w:t>
      </w:r>
      <w:r w:rsidRPr="002543AF">
        <w:t xml:space="preserve"> αποδεικνύουν ότι ο πραγματικός στόχος είναι η πάση θυσία επιβολή των ιμπεριαλιστικών σχεδιασμών και συμφερόντων ΗΠΑ</w:t>
      </w:r>
      <w:r>
        <w:t xml:space="preserve"> – </w:t>
      </w:r>
      <w:r w:rsidRPr="002543AF">
        <w:t>Ισραήλ στην περιοχή. Το μήνυμα είναι σαφές: αποσταθ</w:t>
      </w:r>
      <w:r>
        <w:t xml:space="preserve">εροποίηση του καθεστώτος </w:t>
      </w:r>
      <w:proofErr w:type="spellStart"/>
      <w:r>
        <w:t>Χαμενεΐ</w:t>
      </w:r>
      <w:proofErr w:type="spellEnd"/>
      <w:r w:rsidRPr="002543AF">
        <w:t xml:space="preserve"> για τον έλεγχο του Ιράν ως τέταρτης στον κόσμο χώρας σε αποθέματα πετρελαίου, προειδοποίηση προς τους Ευρωπαίους ιμπεριαλιστές για το ποιος έχει το πάνω χέρι στη Δύση για τη Μέση Ανατολή, μήνυμα προς τις αραβικές χώρες για οριοθέτηση της σχέσης τους με την Τεχεράνη και καμπάνες προς τη Ρωσία και την Κίνα για την παγκόσμια ηγεμονία. Παρά την εμετική ισραηλινή και </w:t>
      </w:r>
      <w:r>
        <w:t>αμερικανική προπαγάνδα για την «</w:t>
      </w:r>
      <w:r w:rsidRPr="002543AF">
        <w:t>προστ</w:t>
      </w:r>
      <w:r>
        <w:t>ασία των ανθρωπίνων δικαιωμάτων», την «απελευθέρωση των γυναικών» και τον «πόλεμο πολιτισμών»</w:t>
      </w:r>
      <w:r w:rsidRPr="002543AF">
        <w:t xml:space="preserve">, οι ιμπεριαλιστές αντιμετωπίζουν τους λαούς σαν αναλώσιμο υλικό πολεμώντας για τις σφαίρες επιρροής τους και αφήνοντας πίσω τους καμένη γη, εκατόμβες νεκρών, διαλυμένες χώρες και καραβάνια προσφύγων. Την ίδια στιγμή, δεδομένου ότι το 20% του πετρελαίου που χρησιμοποιείται παγκοσμίως μεταφέρεται από τα στενά του </w:t>
      </w:r>
      <w:proofErr w:type="spellStart"/>
      <w:r w:rsidRPr="002543AF">
        <w:t>Ορμούζ</w:t>
      </w:r>
      <w:proofErr w:type="spellEnd"/>
      <w:r w:rsidRPr="002543AF">
        <w:t xml:space="preserve"> που ελέγχονται από το Ιράν, αρκεί για την κατακόρυφη άνοδο της τιμής του, του κόστους μεταφορών και παραγωγής, του πληθωρισμού και της φτώχειας για τους λαούς. </w:t>
      </w:r>
    </w:p>
    <w:p w:rsidR="004D7169" w:rsidRDefault="002543AF" w:rsidP="004D7169">
      <w:pPr>
        <w:pStyle w:val="NormalWeb"/>
        <w:spacing w:before="0" w:beforeAutospacing="0" w:after="0" w:afterAutospacing="0"/>
        <w:ind w:firstLine="720"/>
        <w:jc w:val="both"/>
      </w:pPr>
      <w:r>
        <w:t>Σε αυτό το τοπίο, η «πολιτισμένη»</w:t>
      </w:r>
      <w:r w:rsidRPr="002543AF">
        <w:t xml:space="preserve"> ΕΕ είναι πρόθυμη να συρθεί στα πολεμικά σχέδια του ατλαντικού ηγεμόνα, έχοντας</w:t>
      </w:r>
      <w:r>
        <w:t xml:space="preserve"> εξαγγείλει «οικονομία πολέμου»</w:t>
      </w:r>
      <w:r w:rsidRPr="002543AF">
        <w:t xml:space="preserve"> 800 δις για εξοπλισμούς και ταυτόχρονες περικοπές στο κοινωνικό κράτος. Σε ρόλο κολαούζου, η αντιλαϊκή κυβέρνηση της ΝΔ, υποδέχεται με ανοιχτές αγκάλες το πρωθυπουργικό αεροσκάφος του εγκληματία </w:t>
      </w:r>
      <w:proofErr w:type="spellStart"/>
      <w:r w:rsidRPr="002543AF">
        <w:t>Νετανιάχου</w:t>
      </w:r>
      <w:proofErr w:type="spellEnd"/>
      <w:r w:rsidRPr="002543AF">
        <w:t xml:space="preserve"> και εμπλέκει βαθύτερα τη χώρα μας στους ισραηλινούς πολεμικούς τυχοδιωκτισμούς και τις θανάσιμες ιμπεριαλιστικές συγκρούσεις της εποχής μας.</w:t>
      </w:r>
    </w:p>
    <w:p w:rsidR="00647A0E" w:rsidRDefault="00647A0E" w:rsidP="004D7169">
      <w:pPr>
        <w:pStyle w:val="NormalWeb"/>
        <w:spacing w:before="0" w:beforeAutospacing="0" w:after="0" w:afterAutospacing="0"/>
        <w:ind w:firstLine="720"/>
        <w:jc w:val="both"/>
      </w:pPr>
      <w:r>
        <w:t xml:space="preserve">Η κυβέρνηση της Ν.Δ. έχει μετατρέψει τη χώρα σε ορμητήριο πολέμου και στόχο αντιποίνων! Συνένοχοι είναι όσοι καλύπτουν την εγκληματική αυτή πολιτική. Όσοι στηρίζουν τη στρατηγική συμφωνία με το κράτος δολοφόνο του Ισραήλ και του εγκληματία πολέμου </w:t>
      </w:r>
      <w:proofErr w:type="spellStart"/>
      <w:r>
        <w:t>Νετανιάχου</w:t>
      </w:r>
      <w:proofErr w:type="spellEnd"/>
      <w:r>
        <w:t>, όσοι στηρίζουν τη στρατιωτική συνεργασία που υπέγραψαν η σημερινή και οι προηγούμενες ελληνικές κυβερνήσεις.</w:t>
      </w:r>
    </w:p>
    <w:p w:rsidR="00647A0E" w:rsidRDefault="00647A0E" w:rsidP="00647A0E">
      <w:pPr>
        <w:pStyle w:val="NormalWeb"/>
        <w:jc w:val="both"/>
      </w:pPr>
      <w:r>
        <w:t>Έξω η Ελλάδα από τις πολεμικές επιχειρήσεις και τον ιμπεριαλιστικό πόλεμο! Καμιά</w:t>
      </w:r>
      <w:r w:rsidR="004D7169">
        <w:t xml:space="preserve"> </w:t>
      </w:r>
      <w:r>
        <w:t xml:space="preserve"> συνεργασία με το κράτος δολοφόνο του Ισραήλ! Να κλείσουν οι βάσεις του θανάτου – Να γυρίσουν πίσω τα πλοία και το προσωπικό των ενόπλων δυνάμεων που βρίσκονται σε αποστολές στο εξωτερικό.</w:t>
      </w:r>
    </w:p>
    <w:p w:rsidR="00647A0E" w:rsidRDefault="00647A0E" w:rsidP="004D7169">
      <w:pPr>
        <w:pStyle w:val="NormalWeb"/>
        <w:jc w:val="center"/>
      </w:pPr>
      <w:r>
        <w:rPr>
          <w:b/>
          <w:bCs/>
        </w:rPr>
        <w:t>Αλληλεγγύη στον παλαιστινιακό λαό, σε όλους τους λαούς που υποφέρουν από τη βαρβαρότητα των ιμπεριαλιστών!</w:t>
      </w:r>
    </w:p>
    <w:p w:rsidR="00647A0E" w:rsidRDefault="00647A0E" w:rsidP="00647A0E">
      <w:pPr>
        <w:pStyle w:val="NormalWeb"/>
        <w:spacing w:before="0" w:beforeAutospacing="0" w:after="0" w:afterAutospacing="0"/>
        <w:ind w:firstLine="720"/>
        <w:jc w:val="both"/>
      </w:pPr>
      <w:r>
        <w:t>Δεν νομιμοποιούμε την πολιτική εμπλοκής της χώρας μας στον πόλεμο της Μέσης Ανατολής. Ούτε ορμητήριο του ΝΑΤΟ, ούτε θύτης άλλων λαών.</w:t>
      </w:r>
    </w:p>
    <w:p w:rsidR="00647A0E" w:rsidRDefault="00647A0E" w:rsidP="00647A0E">
      <w:pPr>
        <w:pStyle w:val="NormalWeb"/>
        <w:spacing w:before="0" w:beforeAutospacing="0" w:after="0" w:afterAutospacing="0"/>
        <w:ind w:firstLine="720"/>
        <w:jc w:val="both"/>
      </w:pPr>
      <w:r>
        <w:t>Απαιτούμε τώρα την άμεση διακοπή κάθε σχέσης της ελληνικής κυβέρνησης με το κράτος – δολοφόνο του Ισραήλ. Η κυβέρνηση της Ν.Δ. δεν έχει κανένα δικαίωμα να μπλέκει τη χώρα μας και τον λαό μας στα φονικά ιμπεριαλιστικά σχέδια στην περιοχή.</w:t>
      </w:r>
    </w:p>
    <w:p w:rsidR="00647A0E" w:rsidRDefault="00647A0E" w:rsidP="00647A0E">
      <w:pPr>
        <w:pStyle w:val="NormalWeb"/>
        <w:spacing w:before="0" w:beforeAutospacing="0" w:after="0" w:afterAutospacing="0"/>
        <w:ind w:firstLine="720"/>
        <w:jc w:val="both"/>
      </w:pPr>
    </w:p>
    <w:p w:rsidR="00647A0E" w:rsidRPr="00647A0E" w:rsidRDefault="00647A0E" w:rsidP="00647A0E">
      <w:pPr>
        <w:pStyle w:val="NormalWeb"/>
        <w:jc w:val="center"/>
        <w:rPr>
          <w:sz w:val="28"/>
          <w:szCs w:val="28"/>
        </w:rPr>
      </w:pPr>
      <w:r w:rsidRPr="00647A0E">
        <w:rPr>
          <w:b/>
          <w:bCs/>
          <w:sz w:val="28"/>
          <w:szCs w:val="28"/>
        </w:rPr>
        <w:lastRenderedPageBreak/>
        <w:t>Οι ιμπεριαλιστές τη γη ξαναμοιράζουν, με των λαών το αίμα τα σύνορα χαράζουν.</w:t>
      </w:r>
    </w:p>
    <w:p w:rsidR="00647A0E" w:rsidRPr="00647A0E" w:rsidRDefault="002543AF" w:rsidP="00647A0E">
      <w:pPr>
        <w:pStyle w:val="NormalWeb"/>
        <w:jc w:val="both"/>
        <w:rPr>
          <w:b/>
        </w:rPr>
      </w:pPr>
      <w:r w:rsidRPr="00647A0E">
        <w:rPr>
          <w:b/>
        </w:rPr>
        <w:t xml:space="preserve">Απέναντι σε αυτήν την αμείλικτη πραγματικότητα, δεν αρκούν τα δάκρυα και η ανησυχία για τις επικίνδυνες εξελίξεις. Τώρα είναι η ώρα για την ανάπτυξη ενός γενναίου μαζικού και </w:t>
      </w:r>
      <w:r w:rsidRPr="00647A0E">
        <w:rPr>
          <w:b/>
          <w:u w:val="single"/>
        </w:rPr>
        <w:t xml:space="preserve">ενωτικού </w:t>
      </w:r>
      <w:r w:rsidRPr="00647A0E">
        <w:rPr>
          <w:b/>
        </w:rPr>
        <w:t>αντιπολεμικού – αντι</w:t>
      </w:r>
      <w:r w:rsidR="004D7169">
        <w:rPr>
          <w:b/>
        </w:rPr>
        <w:t>ι</w:t>
      </w:r>
      <w:r w:rsidRPr="00647A0E">
        <w:rPr>
          <w:b/>
        </w:rPr>
        <w:t xml:space="preserve">μπεριαλιστικού κινήματος για την υπεράσπιση της ειρήνης και της αλληλεγγύης στους λαούς που γίνονται θύματα της ιμπεριαλιστικής και σιωνιστικής επιθετικότητας και την απεμπλοκή της χώρας μας από τα πολεμικά σφαγεία. </w:t>
      </w:r>
      <w:r w:rsidR="00647A0E" w:rsidRPr="00647A0E">
        <w:rPr>
          <w:b/>
        </w:rPr>
        <w:t>Καταδικάζουμε και απαιτούμε να σταματήσει η παράδοση αεροδρομίων, λιμανιών, στρατιωτικών εγκαταστάσεων, εξοπλισμών και προσωπικού των ελληνικών ενόπλων δυνάμεων για να στηρίξουν τις δολοφονικές επιχειρήσεις που διεξάγουν οι ΗΠΑ και το Ισραήλ απέναντι σε άλλους λαούς.</w:t>
      </w:r>
    </w:p>
    <w:p w:rsidR="002543AF" w:rsidRPr="004D7169" w:rsidRDefault="002543AF" w:rsidP="00647A0E">
      <w:pPr>
        <w:pStyle w:val="NormalWeb"/>
        <w:spacing w:before="0" w:beforeAutospacing="0" w:after="0" w:afterAutospacing="0"/>
        <w:ind w:firstLine="720"/>
        <w:jc w:val="both"/>
        <w:rPr>
          <w:sz w:val="28"/>
          <w:szCs w:val="28"/>
        </w:rPr>
      </w:pPr>
    </w:p>
    <w:p w:rsidR="002543AF" w:rsidRPr="004D7169" w:rsidRDefault="002543AF" w:rsidP="002543AF">
      <w:pPr>
        <w:pStyle w:val="NormalWeb"/>
        <w:spacing w:before="0" w:beforeAutospacing="0" w:after="0" w:afterAutospacing="0"/>
        <w:ind w:firstLine="720"/>
        <w:jc w:val="center"/>
        <w:rPr>
          <w:sz w:val="28"/>
          <w:szCs w:val="28"/>
        </w:rPr>
      </w:pPr>
      <w:r w:rsidRPr="004D7169">
        <w:rPr>
          <w:b/>
          <w:bCs/>
          <w:sz w:val="28"/>
          <w:szCs w:val="28"/>
        </w:rPr>
        <w:t xml:space="preserve">Όλοι και όλες στις πορείες και </w:t>
      </w:r>
      <w:r w:rsidRPr="004D7169">
        <w:rPr>
          <w:b/>
          <w:sz w:val="28"/>
          <w:szCs w:val="28"/>
        </w:rPr>
        <w:t>στις</w:t>
      </w:r>
      <w:r w:rsidRPr="004D7169">
        <w:rPr>
          <w:b/>
          <w:bCs/>
          <w:sz w:val="28"/>
          <w:szCs w:val="28"/>
        </w:rPr>
        <w:t xml:space="preserve"> αντιπολεμικές κινητοποιήσεις </w:t>
      </w:r>
      <w:r w:rsidR="00FC687B">
        <w:rPr>
          <w:b/>
          <w:bCs/>
          <w:sz w:val="28"/>
          <w:szCs w:val="28"/>
        </w:rPr>
        <w:t xml:space="preserve">στην Αθήνα και </w:t>
      </w:r>
      <w:r w:rsidRPr="004D7169">
        <w:rPr>
          <w:b/>
          <w:bCs/>
          <w:sz w:val="28"/>
          <w:szCs w:val="28"/>
        </w:rPr>
        <w:t>σε όλη την Ελλάδα.</w:t>
      </w:r>
    </w:p>
    <w:p w:rsidR="002543AF" w:rsidRPr="004D7169" w:rsidRDefault="002543AF" w:rsidP="002543AF">
      <w:pPr>
        <w:pStyle w:val="NormalWeb"/>
        <w:spacing w:before="0" w:beforeAutospacing="0" w:after="0" w:afterAutospacing="0"/>
        <w:ind w:firstLine="720"/>
        <w:jc w:val="center"/>
        <w:rPr>
          <w:b/>
          <w:bCs/>
          <w:sz w:val="28"/>
          <w:szCs w:val="28"/>
        </w:rPr>
      </w:pPr>
      <w:r w:rsidRPr="004D7169">
        <w:rPr>
          <w:b/>
          <w:bCs/>
          <w:sz w:val="28"/>
          <w:szCs w:val="28"/>
        </w:rPr>
        <w:t>Καλούμε τη Δ. Ο. Ε. και όλες τις Ομοσπονδίες του δημόσιου και ιδιωτικού τομέα να καλέσουν και να πρωτοστατήσουν στα αντιπολεμικά -αντιιμπεριαλιστικά συλλαλητήρια.</w:t>
      </w:r>
    </w:p>
    <w:p w:rsidR="00647A0E" w:rsidRPr="004D7169" w:rsidRDefault="00647A0E" w:rsidP="002543AF">
      <w:pPr>
        <w:pStyle w:val="NormalWeb"/>
        <w:spacing w:before="0" w:beforeAutospacing="0" w:after="0" w:afterAutospacing="0"/>
        <w:ind w:firstLine="720"/>
        <w:jc w:val="center"/>
        <w:rPr>
          <w:b/>
          <w:bCs/>
          <w:sz w:val="28"/>
          <w:szCs w:val="28"/>
        </w:rPr>
      </w:pPr>
    </w:p>
    <w:p w:rsidR="002543AF" w:rsidRPr="004D7169" w:rsidRDefault="002543AF" w:rsidP="002543AF">
      <w:pPr>
        <w:pStyle w:val="NormalWeb"/>
        <w:spacing w:before="0" w:beforeAutospacing="0" w:after="0" w:afterAutospacing="0"/>
        <w:ind w:firstLine="720"/>
        <w:jc w:val="center"/>
        <w:rPr>
          <w:b/>
          <w:bCs/>
          <w:sz w:val="28"/>
          <w:szCs w:val="28"/>
        </w:rPr>
      </w:pPr>
    </w:p>
    <w:p w:rsidR="002543AF" w:rsidRDefault="002543AF" w:rsidP="002543AF">
      <w:pPr>
        <w:pStyle w:val="NormalWeb"/>
        <w:spacing w:before="0" w:beforeAutospacing="0" w:after="0" w:afterAutospacing="0"/>
        <w:ind w:firstLine="720"/>
        <w:jc w:val="center"/>
        <w:rPr>
          <w:b/>
          <w:bCs/>
        </w:rPr>
      </w:pPr>
      <w:r>
        <w:rPr>
          <w:b/>
          <w:bCs/>
        </w:rPr>
        <w:t xml:space="preserve">ΟΧΙ ΣΤΟΝ ΠΟΛΕΜΟ – ΝΑΙ ΣΤΗΝ ΕΙΡΗΝΗ </w:t>
      </w:r>
    </w:p>
    <w:p w:rsidR="002C3C17" w:rsidRDefault="002C3C17" w:rsidP="002543AF">
      <w:pPr>
        <w:pStyle w:val="NormalWeb"/>
        <w:spacing w:before="0" w:beforeAutospacing="0" w:after="0" w:afterAutospacing="0"/>
        <w:ind w:firstLine="720"/>
        <w:jc w:val="center"/>
        <w:rPr>
          <w:b/>
          <w:bCs/>
        </w:rPr>
      </w:pPr>
    </w:p>
    <w:p w:rsidR="002C3C17" w:rsidRPr="002543AF" w:rsidRDefault="002C3C17" w:rsidP="002543AF">
      <w:pPr>
        <w:pStyle w:val="NormalWeb"/>
        <w:spacing w:before="0" w:beforeAutospacing="0" w:after="0" w:afterAutospacing="0"/>
        <w:ind w:firstLine="720"/>
        <w:jc w:val="center"/>
      </w:pPr>
      <w:r>
        <w:rPr>
          <w:noProof/>
        </w:rPr>
        <w:drawing>
          <wp:inline distT="0" distB="0" distL="0" distR="0" wp14:anchorId="30C94F7D" wp14:editId="7FBFC294">
            <wp:extent cx="5267325" cy="1743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bookmarkStart w:id="0" w:name="_GoBack"/>
      <w:bookmarkEnd w:id="0"/>
    </w:p>
    <w:sectPr w:rsidR="002C3C17" w:rsidRPr="002543A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AF"/>
    <w:rsid w:val="001C6716"/>
    <w:rsid w:val="002543AF"/>
    <w:rsid w:val="002C3C17"/>
    <w:rsid w:val="004D7169"/>
    <w:rsid w:val="00624364"/>
    <w:rsid w:val="00647A0E"/>
    <w:rsid w:val="00B31307"/>
    <w:rsid w:val="00F63ED2"/>
    <w:rsid w:val="00FB37D9"/>
    <w:rsid w:val="00FC68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E8AD9-49E2-48E1-9344-2FBDB69E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3A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B31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99274">
      <w:bodyDiv w:val="1"/>
      <w:marLeft w:val="0"/>
      <w:marRight w:val="0"/>
      <w:marTop w:val="0"/>
      <w:marBottom w:val="0"/>
      <w:divBdr>
        <w:top w:val="none" w:sz="0" w:space="0" w:color="auto"/>
        <w:left w:val="none" w:sz="0" w:space="0" w:color="auto"/>
        <w:bottom w:val="none" w:sz="0" w:space="0" w:color="auto"/>
        <w:right w:val="none" w:sz="0" w:space="0" w:color="auto"/>
      </w:divBdr>
    </w:div>
    <w:div w:id="1283731132">
      <w:bodyDiv w:val="1"/>
      <w:marLeft w:val="0"/>
      <w:marRight w:val="0"/>
      <w:marTop w:val="0"/>
      <w:marBottom w:val="0"/>
      <w:divBdr>
        <w:top w:val="none" w:sz="0" w:space="0" w:color="auto"/>
        <w:left w:val="none" w:sz="0" w:space="0" w:color="auto"/>
        <w:bottom w:val="none" w:sz="0" w:space="0" w:color="auto"/>
        <w:right w:val="none" w:sz="0" w:space="0" w:color="auto"/>
      </w:divBdr>
      <w:divsChild>
        <w:div w:id="1908688923">
          <w:marLeft w:val="0"/>
          <w:marRight w:val="0"/>
          <w:marTop w:val="0"/>
          <w:marBottom w:val="0"/>
          <w:divBdr>
            <w:top w:val="none" w:sz="0" w:space="0" w:color="auto"/>
            <w:left w:val="none" w:sz="0" w:space="0" w:color="auto"/>
            <w:bottom w:val="none" w:sz="0" w:space="0" w:color="auto"/>
            <w:right w:val="none" w:sz="0" w:space="0" w:color="auto"/>
          </w:divBdr>
          <w:divsChild>
            <w:div w:id="562065085">
              <w:marLeft w:val="0"/>
              <w:marRight w:val="0"/>
              <w:marTop w:val="0"/>
              <w:marBottom w:val="0"/>
              <w:divBdr>
                <w:top w:val="none" w:sz="0" w:space="0" w:color="auto"/>
                <w:left w:val="none" w:sz="0" w:space="0" w:color="auto"/>
                <w:bottom w:val="none" w:sz="0" w:space="0" w:color="auto"/>
                <w:right w:val="none" w:sz="0" w:space="0" w:color="auto"/>
              </w:divBdr>
              <w:divsChild>
                <w:div w:id="726417947">
                  <w:marLeft w:val="0"/>
                  <w:marRight w:val="0"/>
                  <w:marTop w:val="0"/>
                  <w:marBottom w:val="0"/>
                  <w:divBdr>
                    <w:top w:val="none" w:sz="0" w:space="0" w:color="auto"/>
                    <w:left w:val="none" w:sz="0" w:space="0" w:color="auto"/>
                    <w:bottom w:val="none" w:sz="0" w:space="0" w:color="auto"/>
                    <w:right w:val="none" w:sz="0" w:space="0" w:color="auto"/>
                  </w:divBdr>
                  <w:divsChild>
                    <w:div w:id="4127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5272">
      <w:bodyDiv w:val="1"/>
      <w:marLeft w:val="0"/>
      <w:marRight w:val="0"/>
      <w:marTop w:val="0"/>
      <w:marBottom w:val="0"/>
      <w:divBdr>
        <w:top w:val="none" w:sz="0" w:space="0" w:color="auto"/>
        <w:left w:val="none" w:sz="0" w:space="0" w:color="auto"/>
        <w:bottom w:val="none" w:sz="0" w:space="0" w:color="auto"/>
        <w:right w:val="none" w:sz="0" w:space="0" w:color="auto"/>
      </w:divBdr>
      <w:divsChild>
        <w:div w:id="1341158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1113</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10</cp:revision>
  <dcterms:created xsi:type="dcterms:W3CDTF">2025-06-22T18:53:00Z</dcterms:created>
  <dcterms:modified xsi:type="dcterms:W3CDTF">2025-06-23T06:12:00Z</dcterms:modified>
</cp:coreProperties>
</file>