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09B" w:rsidRDefault="0032509B" w:rsidP="003250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29 – 7 – 2025                                                                                                        </w:t>
      </w:r>
    </w:p>
    <w:p w:rsidR="0032509B" w:rsidRDefault="0032509B" w:rsidP="0032509B">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188</w:t>
      </w:r>
    </w:p>
    <w:p w:rsidR="0032509B" w:rsidRDefault="0032509B" w:rsidP="0032509B">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32509B" w:rsidRDefault="0032509B" w:rsidP="0032509B">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32509B" w:rsidRDefault="0032509B" w:rsidP="0032509B">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32509B" w:rsidRDefault="0032509B" w:rsidP="0032509B">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32509B" w:rsidRDefault="0032509B" w:rsidP="0032509B">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32509B" w:rsidRDefault="0032509B" w:rsidP="003250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32509B" w:rsidRDefault="0032509B" w:rsidP="0032509B">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32509B" w:rsidRDefault="0032509B" w:rsidP="0032509B">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 ΥΠΟΥΡΓΕΙΟ ΠΡΟ.ΠΟ.</w:t>
      </w:r>
      <w:r>
        <w:rPr>
          <w:rFonts w:ascii="Times New Roman" w:eastAsia="SimSun" w:hAnsi="Times New Roman" w:cs="Times New Roman"/>
          <w:b/>
          <w:color w:val="000000"/>
          <w:sz w:val="24"/>
          <w:szCs w:val="24"/>
          <w:lang w:eastAsia="hi-IN"/>
        </w:rPr>
        <w:t>,</w:t>
      </w:r>
      <w:r>
        <w:rPr>
          <w:rFonts w:ascii="Times New Roman" w:eastAsia="SimSun" w:hAnsi="Times New Roman" w:cs="Times New Roman"/>
          <w:b/>
          <w:color w:val="000000"/>
          <w:sz w:val="24"/>
          <w:szCs w:val="24"/>
          <w:lang w:eastAsia="hi-IN"/>
        </w:rPr>
        <w:t xml:space="preserve"> ΥΠΟΥΡΓΕΙΟ ΔΙΚΑΙΟΣΥΝΗΣ </w:t>
      </w:r>
      <w:r>
        <w:rPr>
          <w:rFonts w:ascii="Times New Roman" w:eastAsia="SimSun" w:hAnsi="Times New Roman" w:cs="Times New Roman"/>
          <w:b/>
          <w:color w:val="000000"/>
          <w:sz w:val="24"/>
          <w:szCs w:val="24"/>
          <w:lang w:eastAsia="hi-IN"/>
        </w:rPr>
        <w:t xml:space="preserve">   </w:t>
      </w:r>
    </w:p>
    <w:p w:rsidR="0032509B" w:rsidRDefault="0032509B" w:rsidP="0032509B">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ΤΑ ΜΕΛΗ ΤΟΥ ΣΥΛΛΟΓΟΥ ΜΑΣ,</w:t>
      </w:r>
      <w:r>
        <w:rPr>
          <w:rFonts w:ascii="Times New Roman" w:eastAsia="SimSun" w:hAnsi="Times New Roman" w:cs="Times New Roman"/>
          <w:b/>
          <w:color w:val="000000"/>
          <w:sz w:val="24"/>
          <w:szCs w:val="24"/>
          <w:lang w:eastAsia="hi-IN"/>
        </w:rPr>
        <w:t xml:space="preserve"> ΑΔΕΔΥ, </w:t>
      </w:r>
      <w:r>
        <w:rPr>
          <w:rFonts w:ascii="Times New Roman" w:eastAsia="SimSun" w:hAnsi="Times New Roman" w:cs="Times New Roman"/>
          <w:b/>
          <w:color w:val="000000"/>
          <w:sz w:val="24"/>
          <w:szCs w:val="24"/>
          <w:lang w:eastAsia="hi-IN"/>
        </w:rPr>
        <w:t xml:space="preserve">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w:t>
      </w:r>
    </w:p>
    <w:p w:rsidR="00FD61E2" w:rsidRDefault="00FD61E2">
      <w:pPr>
        <w:rPr>
          <w:rFonts w:ascii="Times New Roman" w:hAnsi="Times New Roman" w:cs="Times New Roman"/>
          <w:sz w:val="24"/>
          <w:szCs w:val="24"/>
        </w:rPr>
      </w:pPr>
    </w:p>
    <w:p w:rsidR="0032509B" w:rsidRDefault="0032509B">
      <w:pPr>
        <w:rPr>
          <w:rFonts w:ascii="Times New Roman" w:hAnsi="Times New Roman" w:cs="Times New Roman"/>
          <w:sz w:val="24"/>
          <w:szCs w:val="24"/>
        </w:rPr>
      </w:pPr>
    </w:p>
    <w:p w:rsidR="0032509B" w:rsidRDefault="0032509B" w:rsidP="0032509B">
      <w:pPr>
        <w:jc w:val="center"/>
        <w:rPr>
          <w:rFonts w:ascii="Times New Roman" w:hAnsi="Times New Roman" w:cs="Times New Roman"/>
          <w:b/>
          <w:sz w:val="24"/>
          <w:szCs w:val="24"/>
        </w:rPr>
      </w:pPr>
      <w:r w:rsidRPr="0032509B">
        <w:rPr>
          <w:rFonts w:ascii="Times New Roman" w:hAnsi="Times New Roman" w:cs="Times New Roman"/>
          <w:b/>
          <w:sz w:val="24"/>
          <w:szCs w:val="24"/>
        </w:rPr>
        <w:t>ΨΗΦΙΣΜΑ ΣΥΜΠΑΡΑΣΤΑΣΗΣ</w:t>
      </w:r>
    </w:p>
    <w:p w:rsidR="00315B02" w:rsidRDefault="0032509B" w:rsidP="005F0B2D">
      <w:pPr>
        <w:jc w:val="both"/>
        <w:rPr>
          <w:rFonts w:ascii="Times New Roman" w:hAnsi="Times New Roman" w:cs="Times New Roman"/>
          <w:sz w:val="24"/>
          <w:szCs w:val="24"/>
        </w:rPr>
      </w:pPr>
      <w:r w:rsidRPr="0032509B">
        <w:rPr>
          <w:rFonts w:ascii="Times New Roman" w:hAnsi="Times New Roman" w:cs="Times New Roman"/>
          <w:sz w:val="24"/>
          <w:szCs w:val="24"/>
        </w:rPr>
        <w:t xml:space="preserve">Το Δ. Σ. του Συλλόγου </w:t>
      </w:r>
      <w:proofErr w:type="spellStart"/>
      <w:r w:rsidRPr="0032509B">
        <w:rPr>
          <w:rFonts w:ascii="Times New Roman" w:hAnsi="Times New Roman" w:cs="Times New Roman"/>
          <w:sz w:val="24"/>
          <w:szCs w:val="24"/>
        </w:rPr>
        <w:t>Εκπ</w:t>
      </w:r>
      <w:proofErr w:type="spellEnd"/>
      <w:r w:rsidRPr="0032509B">
        <w:rPr>
          <w:rFonts w:ascii="Times New Roman" w:hAnsi="Times New Roman" w:cs="Times New Roman"/>
          <w:sz w:val="24"/>
          <w:szCs w:val="24"/>
        </w:rPr>
        <w:t>/</w:t>
      </w:r>
      <w:proofErr w:type="spellStart"/>
      <w:r w:rsidRPr="0032509B">
        <w:rPr>
          <w:rFonts w:ascii="Times New Roman" w:hAnsi="Times New Roman" w:cs="Times New Roman"/>
          <w:sz w:val="24"/>
          <w:szCs w:val="24"/>
        </w:rPr>
        <w:t>κών</w:t>
      </w:r>
      <w:proofErr w:type="spellEnd"/>
      <w:r w:rsidRPr="0032509B">
        <w:rPr>
          <w:rFonts w:ascii="Times New Roman" w:hAnsi="Times New Roman" w:cs="Times New Roman"/>
          <w:sz w:val="24"/>
          <w:szCs w:val="24"/>
        </w:rPr>
        <w:t xml:space="preserve"> Π. Ε. Αμαρουσίου </w:t>
      </w:r>
      <w:r w:rsidR="005F0B2D">
        <w:rPr>
          <w:rFonts w:ascii="Times New Roman" w:hAnsi="Times New Roman" w:cs="Times New Roman"/>
          <w:sz w:val="24"/>
          <w:szCs w:val="24"/>
        </w:rPr>
        <w:t xml:space="preserve">καταγγέλλει την αστυνομοκρατία και την καταστολή που ασκήθηκε σε βάρος </w:t>
      </w:r>
      <w:r w:rsidR="00933A03">
        <w:rPr>
          <w:rFonts w:ascii="Times New Roman" w:hAnsi="Times New Roman" w:cs="Times New Roman"/>
          <w:sz w:val="24"/>
          <w:szCs w:val="24"/>
        </w:rPr>
        <w:t xml:space="preserve">ειρηνικής </w:t>
      </w:r>
      <w:r w:rsidR="005F0B2D">
        <w:rPr>
          <w:rFonts w:ascii="Times New Roman" w:hAnsi="Times New Roman" w:cs="Times New Roman"/>
          <w:sz w:val="24"/>
          <w:szCs w:val="24"/>
        </w:rPr>
        <w:t xml:space="preserve">κινητοποίησης αλληλεγγύης προς τον Παλαιστινιακό λαό στο νησί της Ρόδου στις 28 – 7 – 2025, η οποία οδήγησε σε προσαγωγές και συλλήψεις διαδηλωτών. </w:t>
      </w:r>
      <w:r w:rsidR="005A14C7">
        <w:rPr>
          <w:rFonts w:ascii="Times New Roman" w:hAnsi="Times New Roman" w:cs="Times New Roman"/>
          <w:sz w:val="24"/>
          <w:szCs w:val="24"/>
        </w:rPr>
        <w:t xml:space="preserve">Όλα αυτά συμβαίνουν που κορυφώνεται η εφαρμογή </w:t>
      </w:r>
      <w:proofErr w:type="spellStart"/>
      <w:r w:rsidR="005A14C7">
        <w:rPr>
          <w:rFonts w:ascii="Times New Roman" w:hAnsi="Times New Roman" w:cs="Times New Roman"/>
          <w:sz w:val="24"/>
          <w:szCs w:val="24"/>
        </w:rPr>
        <w:t>γενοκτονικών</w:t>
      </w:r>
      <w:proofErr w:type="spellEnd"/>
      <w:r w:rsidR="005A14C7">
        <w:rPr>
          <w:rFonts w:ascii="Times New Roman" w:hAnsi="Times New Roman" w:cs="Times New Roman"/>
          <w:sz w:val="24"/>
          <w:szCs w:val="24"/>
        </w:rPr>
        <w:t xml:space="preserve"> πολιτικών σε βάρος του αγωνιζόμενου Παλαιστινιακού λαού </w:t>
      </w:r>
      <w:r w:rsidR="005A14C7">
        <w:rPr>
          <w:rFonts w:ascii="Times New Roman" w:hAnsi="Times New Roman" w:cs="Times New Roman"/>
          <w:sz w:val="24"/>
          <w:szCs w:val="24"/>
        </w:rPr>
        <w:t>από το κράτος του Ισραήλ</w:t>
      </w:r>
      <w:r w:rsidR="005A14C7">
        <w:rPr>
          <w:rFonts w:ascii="Times New Roman" w:hAnsi="Times New Roman" w:cs="Times New Roman"/>
          <w:sz w:val="24"/>
          <w:szCs w:val="24"/>
        </w:rPr>
        <w:t xml:space="preserve">, με το οποίο η κυβέρνηση της Ν. Δ. επιδιώκει να προβάλει στρατηγική συμμαχία. </w:t>
      </w:r>
    </w:p>
    <w:p w:rsidR="00315B02" w:rsidRDefault="00315B02" w:rsidP="005F0B2D">
      <w:pPr>
        <w:jc w:val="both"/>
        <w:rPr>
          <w:rFonts w:ascii="Times New Roman" w:hAnsi="Times New Roman" w:cs="Times New Roman"/>
          <w:sz w:val="24"/>
          <w:szCs w:val="24"/>
        </w:rPr>
      </w:pPr>
      <w:r>
        <w:rPr>
          <w:rFonts w:ascii="Times New Roman" w:hAnsi="Times New Roman" w:cs="Times New Roman"/>
          <w:sz w:val="24"/>
          <w:szCs w:val="24"/>
        </w:rPr>
        <w:t xml:space="preserve">Η κυβέρνηση φέρει τεράστια ευθύνη γι’ αυτές τις πρακτικές και ιδιαίτερα για την απαράδεκτη προσπάθειά της να στιγματίσει τις εκδηλώσεις αλληλεγγύης προς τον Παλαιστινιακό λαό ως «αντισημιτικές». Αυτό επιβεβαιώνεται από την επιστράτευση του λεγόμενου «αντιρατσιστικού νόμου» της συγκυβέρνησης Ν.Δ. – </w:t>
      </w:r>
      <w:proofErr w:type="spellStart"/>
      <w:r>
        <w:rPr>
          <w:rFonts w:ascii="Times New Roman" w:hAnsi="Times New Roman" w:cs="Times New Roman"/>
          <w:sz w:val="24"/>
          <w:szCs w:val="24"/>
        </w:rPr>
        <w:t>ΠΑ.ΣΟ.Κ</w:t>
      </w:r>
      <w:proofErr w:type="spellEnd"/>
      <w:r>
        <w:rPr>
          <w:rFonts w:ascii="Times New Roman" w:hAnsi="Times New Roman" w:cs="Times New Roman"/>
          <w:sz w:val="24"/>
          <w:szCs w:val="24"/>
        </w:rPr>
        <w:t xml:space="preserve">., αποκαλύπτοντας τις πραγματικές του στοχεύσεις και τον τρόπο αξιοποίησής του. </w:t>
      </w:r>
    </w:p>
    <w:p w:rsidR="0035631E" w:rsidRDefault="0035631E" w:rsidP="005F0B2D">
      <w:pPr>
        <w:jc w:val="both"/>
        <w:rPr>
          <w:rFonts w:ascii="Times New Roman" w:hAnsi="Times New Roman" w:cs="Times New Roman"/>
          <w:sz w:val="24"/>
          <w:szCs w:val="24"/>
        </w:rPr>
      </w:pPr>
      <w:r>
        <w:rPr>
          <w:rFonts w:ascii="Times New Roman" w:hAnsi="Times New Roman" w:cs="Times New Roman"/>
          <w:sz w:val="24"/>
          <w:szCs w:val="24"/>
        </w:rPr>
        <w:t xml:space="preserve">Στηρίζουμε και συμπαραστεκόμαστε ολόψυχα σε όσες/όσους παλεύουν και διαμαρτύρονται για τα δεινά που έχει επιφέρει στον Παλαιστινιακό λαό η </w:t>
      </w:r>
      <w:proofErr w:type="spellStart"/>
      <w:r>
        <w:rPr>
          <w:rFonts w:ascii="Times New Roman" w:hAnsi="Times New Roman" w:cs="Times New Roman"/>
          <w:sz w:val="24"/>
          <w:szCs w:val="24"/>
        </w:rPr>
        <w:t>γενοκτονική</w:t>
      </w:r>
      <w:proofErr w:type="spellEnd"/>
      <w:r>
        <w:rPr>
          <w:rFonts w:ascii="Times New Roman" w:hAnsi="Times New Roman" w:cs="Times New Roman"/>
          <w:sz w:val="24"/>
          <w:szCs w:val="24"/>
        </w:rPr>
        <w:t xml:space="preserve"> πολιτική του κράτους του Ισραήλ ενάντια στον Παλαιστινιακό λαό και δε θα σταματήσουμε να απαιτούμε να σταματήσει η γενοκτονία του Παλαιστινιακού λαού από τις στρατιωτικές δυνάμεις του Ισραήλ στη Γάζα. </w:t>
      </w:r>
    </w:p>
    <w:p w:rsidR="0035631E" w:rsidRDefault="0035631E" w:rsidP="005F0B2D">
      <w:pPr>
        <w:jc w:val="both"/>
        <w:rPr>
          <w:rFonts w:ascii="Times New Roman" w:hAnsi="Times New Roman" w:cs="Times New Roman"/>
          <w:sz w:val="24"/>
          <w:szCs w:val="24"/>
        </w:rPr>
      </w:pPr>
      <w:r>
        <w:rPr>
          <w:rFonts w:ascii="Times New Roman" w:hAnsi="Times New Roman" w:cs="Times New Roman"/>
          <w:sz w:val="24"/>
          <w:szCs w:val="24"/>
        </w:rPr>
        <w:t xml:space="preserve">Λευτεριά στην Παλαιστίνη και ίδρυση Παλαιστινιακού κράτους με βάση τις αποφάσεις του ΟΗΕ στα σύνορα του 1967. </w:t>
      </w:r>
    </w:p>
    <w:p w:rsidR="0035631E" w:rsidRDefault="0035631E" w:rsidP="005F0B2D">
      <w:pPr>
        <w:jc w:val="both"/>
        <w:rPr>
          <w:rFonts w:ascii="Times New Roman" w:hAnsi="Times New Roman" w:cs="Times New Roman"/>
          <w:sz w:val="24"/>
          <w:szCs w:val="24"/>
        </w:rPr>
      </w:pPr>
      <w:r>
        <w:rPr>
          <w:rFonts w:ascii="Times New Roman" w:hAnsi="Times New Roman" w:cs="Times New Roman"/>
          <w:sz w:val="24"/>
          <w:szCs w:val="24"/>
        </w:rPr>
        <w:t xml:space="preserve">Εκφράζουμε τη συμπαράστασή μας στους συμπολίτες μας της Ρόδου που άδικα συνελήφθησαν και παραπέμπονται στα δικαστήρια επειδή εξέφρασαν τη διαμαρτυρία τους για όλα τα παραπάνω και απαιτούμε να αφεθούν ελεύθεροι και χωρίς καμία </w:t>
      </w:r>
      <w:r w:rsidR="00933A03">
        <w:rPr>
          <w:rFonts w:ascii="Times New Roman" w:hAnsi="Times New Roman" w:cs="Times New Roman"/>
          <w:sz w:val="24"/>
          <w:szCs w:val="24"/>
        </w:rPr>
        <w:t xml:space="preserve">κατηγορία. </w:t>
      </w:r>
    </w:p>
    <w:p w:rsidR="00933A03" w:rsidRDefault="00933A03" w:rsidP="005F0B2D">
      <w:pPr>
        <w:jc w:val="both"/>
        <w:rPr>
          <w:rFonts w:ascii="Times New Roman" w:hAnsi="Times New Roman" w:cs="Times New Roman"/>
          <w:sz w:val="24"/>
          <w:szCs w:val="24"/>
        </w:rPr>
      </w:pPr>
      <w:r>
        <w:rPr>
          <w:rFonts w:ascii="Times New Roman" w:hAnsi="Times New Roman" w:cs="Times New Roman"/>
          <w:sz w:val="24"/>
          <w:szCs w:val="24"/>
        </w:rPr>
        <w:t xml:space="preserve">Καλούμε την ΑΔΕΔΥ και τα εργατικά σωματεία της χώρας να πάρουν θέση και να στηρίξουν με κάθε τρόπο τους συλληφθέντες της κινητοποίησης της Ρόδου της </w:t>
      </w:r>
      <w:proofErr w:type="spellStart"/>
      <w:r>
        <w:rPr>
          <w:rFonts w:ascii="Times New Roman" w:hAnsi="Times New Roman" w:cs="Times New Roman"/>
          <w:sz w:val="24"/>
          <w:szCs w:val="24"/>
        </w:rPr>
        <w:t>28</w:t>
      </w:r>
      <w:r w:rsidRPr="00933A03">
        <w:rPr>
          <w:rFonts w:ascii="Times New Roman" w:hAnsi="Times New Roman" w:cs="Times New Roman"/>
          <w:sz w:val="24"/>
          <w:szCs w:val="24"/>
          <w:vertAlign w:val="superscript"/>
        </w:rPr>
        <w:t>ης</w:t>
      </w:r>
      <w:proofErr w:type="spellEnd"/>
      <w:r>
        <w:rPr>
          <w:rFonts w:ascii="Times New Roman" w:hAnsi="Times New Roman" w:cs="Times New Roman"/>
          <w:sz w:val="24"/>
          <w:szCs w:val="24"/>
        </w:rPr>
        <w:t xml:space="preserve"> Ιουλίου 2025. </w:t>
      </w:r>
    </w:p>
    <w:p w:rsidR="00933A03" w:rsidRDefault="00933A03" w:rsidP="00933A03">
      <w:pPr>
        <w:jc w:val="center"/>
        <w:rPr>
          <w:rFonts w:ascii="Times New Roman" w:hAnsi="Times New Roman" w:cs="Times New Roman"/>
          <w:b/>
          <w:sz w:val="24"/>
          <w:szCs w:val="24"/>
        </w:rPr>
      </w:pPr>
      <w:r w:rsidRPr="00933A03">
        <w:rPr>
          <w:rFonts w:ascii="Times New Roman" w:hAnsi="Times New Roman" w:cs="Times New Roman"/>
          <w:b/>
          <w:sz w:val="24"/>
          <w:szCs w:val="24"/>
        </w:rPr>
        <w:lastRenderedPageBreak/>
        <w:t>ΔΕΝ ΠΡΟΚΕΙΤΑΙ ΝΑ ΕΠΙΤΡΕΨΟΥΜΕ ΤΗΝ ΠΟΙΝΙΚΟΠΟΙΗΣΗ ΤΟΥ ΦΡΟΝΗΜΑΤΟΣ ΚΑΙ ΤΗΣ ΔΙΑΜΑΡΤΥΡΙΑΣ ΠΟΥ ΕΠΙΧΕΙΡΕΙΤΑΙ ΑΠΟ ΤΗΝ ΚΥΒΕΡΝΗΣΗ ΤΗΣ Ν. Δ.</w:t>
      </w:r>
    </w:p>
    <w:p w:rsidR="005D4806" w:rsidRDefault="005D4806" w:rsidP="00933A03">
      <w:pPr>
        <w:jc w:val="center"/>
        <w:rPr>
          <w:rFonts w:ascii="Times New Roman" w:hAnsi="Times New Roman" w:cs="Times New Roman"/>
          <w:b/>
          <w:sz w:val="24"/>
          <w:szCs w:val="24"/>
        </w:rPr>
      </w:pPr>
    </w:p>
    <w:p w:rsidR="005D4806" w:rsidRPr="00933A03" w:rsidRDefault="005D4806" w:rsidP="00933A03">
      <w:pPr>
        <w:jc w:val="center"/>
        <w:rPr>
          <w:rFonts w:ascii="Times New Roman" w:hAnsi="Times New Roman" w:cs="Times New Roman"/>
          <w:b/>
          <w:sz w:val="24"/>
          <w:szCs w:val="24"/>
        </w:rPr>
      </w:pPr>
      <w:r>
        <w:rPr>
          <w:noProof/>
          <w:lang w:eastAsia="el-GR"/>
        </w:rPr>
        <w:drawing>
          <wp:inline distT="0" distB="0" distL="0" distR="0" wp14:anchorId="606A52CE" wp14:editId="69F79C26">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5D4806" w:rsidRPr="00933A0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E9"/>
    <w:rsid w:val="00315B02"/>
    <w:rsid w:val="0032509B"/>
    <w:rsid w:val="0035631E"/>
    <w:rsid w:val="005A14C7"/>
    <w:rsid w:val="005D4806"/>
    <w:rsid w:val="005F0B2D"/>
    <w:rsid w:val="007D23E9"/>
    <w:rsid w:val="00933A03"/>
    <w:rsid w:val="00FD61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975A6-F596-4F5B-A7DC-D976F981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9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25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460</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2025-07-29T08:43:00Z</dcterms:created>
  <dcterms:modified xsi:type="dcterms:W3CDTF">2025-07-29T09:14:00Z</dcterms:modified>
</cp:coreProperties>
</file>