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CE" w:rsidRDefault="002B34CE" w:rsidP="002B34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21 – 8 – 2025                                                                                                        </w:t>
      </w:r>
    </w:p>
    <w:p w:rsidR="002B34CE" w:rsidRDefault="002B34CE" w:rsidP="002B34CE">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sidR="00F66BDF">
        <w:rPr>
          <w:rFonts w:ascii="Times New Roman" w:hAnsi="Times New Roman" w:cs="Times New Roman"/>
          <w:b/>
          <w:sz w:val="24"/>
          <w:szCs w:val="24"/>
        </w:rPr>
        <w:t>Αρ</w:t>
      </w:r>
      <w:proofErr w:type="spellEnd"/>
      <w:r w:rsidR="00F66BDF">
        <w:rPr>
          <w:rFonts w:ascii="Times New Roman" w:hAnsi="Times New Roman" w:cs="Times New Roman"/>
          <w:b/>
          <w:sz w:val="24"/>
          <w:szCs w:val="24"/>
        </w:rPr>
        <w:t xml:space="preserve">. </w:t>
      </w:r>
      <w:proofErr w:type="spellStart"/>
      <w:r w:rsidR="00F66BDF">
        <w:rPr>
          <w:rFonts w:ascii="Times New Roman" w:hAnsi="Times New Roman" w:cs="Times New Roman"/>
          <w:b/>
          <w:sz w:val="24"/>
          <w:szCs w:val="24"/>
        </w:rPr>
        <w:t>Πρ</w:t>
      </w:r>
      <w:proofErr w:type="spellEnd"/>
      <w:r w:rsidR="00F66BDF">
        <w:rPr>
          <w:rFonts w:ascii="Times New Roman" w:hAnsi="Times New Roman" w:cs="Times New Roman"/>
          <w:b/>
          <w:sz w:val="24"/>
          <w:szCs w:val="24"/>
        </w:rPr>
        <w:t>.: 196</w:t>
      </w:r>
    </w:p>
    <w:p w:rsidR="002B34CE" w:rsidRDefault="002B34CE" w:rsidP="002B34C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2B34CE" w:rsidRDefault="002B34CE" w:rsidP="002B34CE">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2B34CE" w:rsidRDefault="002B34CE" w:rsidP="002B34C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2B34CE" w:rsidRDefault="002B34CE" w:rsidP="002B34CE">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2B34CE" w:rsidRDefault="002B34CE" w:rsidP="002B34C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2B34CE" w:rsidRDefault="002B34CE" w:rsidP="002B34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2B34CE" w:rsidRDefault="002B34CE" w:rsidP="002B34CE">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2B34CE" w:rsidRDefault="002B34CE" w:rsidP="002B34CE">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r w:rsidR="00F66BDF" w:rsidRPr="00F66BDF">
        <w:rPr>
          <w:rFonts w:ascii="Times New Roman" w:eastAsia="SimSun" w:hAnsi="Times New Roman" w:cs="Times New Roman"/>
          <w:b/>
          <w:color w:val="000000"/>
          <w:sz w:val="24"/>
          <w:szCs w:val="24"/>
          <w:lang w:eastAsia="hi-IN"/>
        </w:rPr>
        <w:t xml:space="preserve"> </w:t>
      </w:r>
      <w:r w:rsidR="00F66BDF">
        <w:rPr>
          <w:rFonts w:ascii="Times New Roman" w:eastAsia="SimSun" w:hAnsi="Times New Roman" w:cs="Times New Roman"/>
          <w:b/>
          <w:color w:val="000000"/>
          <w:sz w:val="24"/>
          <w:szCs w:val="24"/>
          <w:lang w:eastAsia="hi-IN"/>
        </w:rPr>
        <w:t>ΤΑ ΜΕΛΗ ΤΟΥ ΣΥΛΛΟΓΟΥ ΜΑΣ</w:t>
      </w:r>
      <w:r>
        <w:rPr>
          <w:rFonts w:ascii="Times New Roman" w:eastAsia="SimSun" w:hAnsi="Times New Roman" w:cs="Times New Roman"/>
          <w:b/>
          <w:color w:val="000000"/>
          <w:sz w:val="24"/>
          <w:szCs w:val="24"/>
          <w:lang w:eastAsia="hi-IN"/>
        </w:rPr>
        <w:t xml:space="preserve"> </w:t>
      </w:r>
    </w:p>
    <w:p w:rsidR="002B34CE" w:rsidRDefault="002B34CE" w:rsidP="002B34CE">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ΑΔΕΔΥ,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2B34CE" w:rsidRDefault="002B34CE" w:rsidP="002B34CE">
      <w:pPr>
        <w:spacing w:line="254" w:lineRule="auto"/>
        <w:rPr>
          <w:rFonts w:ascii="Times New Roman" w:hAnsi="Times New Roman" w:cs="Times New Roman"/>
          <w:sz w:val="24"/>
          <w:szCs w:val="24"/>
        </w:rPr>
      </w:pPr>
    </w:p>
    <w:p w:rsidR="0035117A" w:rsidRDefault="0035117A" w:rsidP="002B34CE">
      <w:pPr>
        <w:spacing w:line="254" w:lineRule="auto"/>
        <w:rPr>
          <w:rFonts w:ascii="Times New Roman" w:hAnsi="Times New Roman" w:cs="Times New Roman"/>
          <w:sz w:val="24"/>
          <w:szCs w:val="24"/>
        </w:rPr>
      </w:pPr>
    </w:p>
    <w:p w:rsidR="0035117A" w:rsidRPr="00451387" w:rsidRDefault="0002453F" w:rsidP="00451387">
      <w:pPr>
        <w:spacing w:after="0" w:line="240" w:lineRule="auto"/>
        <w:jc w:val="center"/>
        <w:rPr>
          <w:rFonts w:ascii="Times New Roman" w:hAnsi="Times New Roman" w:cs="Times New Roman"/>
          <w:b/>
          <w:sz w:val="32"/>
          <w:szCs w:val="32"/>
        </w:rPr>
      </w:pPr>
      <w:r w:rsidRPr="00451387">
        <w:rPr>
          <w:rFonts w:ascii="Times New Roman" w:hAnsi="Times New Roman" w:cs="Times New Roman"/>
          <w:b/>
          <w:sz w:val="32"/>
          <w:szCs w:val="32"/>
        </w:rPr>
        <w:t xml:space="preserve">ΟΧΙ ΣΤΟ ΝΕΟ ΠΕΙΘΑΡΧΙΚΟ ΔΙΚΑΙΟ – ΕΚΤΡΩΜΑ ΓΙΑ ΤΟΥΣ Δ. Υ. </w:t>
      </w:r>
    </w:p>
    <w:p w:rsidR="0002453F" w:rsidRPr="00451387" w:rsidRDefault="0002453F" w:rsidP="00451387">
      <w:pPr>
        <w:spacing w:after="0" w:line="240" w:lineRule="auto"/>
        <w:jc w:val="center"/>
        <w:rPr>
          <w:rFonts w:ascii="Times New Roman" w:hAnsi="Times New Roman" w:cs="Times New Roman"/>
          <w:b/>
          <w:sz w:val="32"/>
          <w:szCs w:val="32"/>
        </w:rPr>
      </w:pPr>
      <w:r w:rsidRPr="00451387">
        <w:rPr>
          <w:rFonts w:ascii="Times New Roman" w:hAnsi="Times New Roman" w:cs="Times New Roman"/>
          <w:b/>
          <w:sz w:val="32"/>
          <w:szCs w:val="32"/>
        </w:rPr>
        <w:t xml:space="preserve">ΝΑ ΑΠΟΣΥΡΘΕΙ ΤΩΡΑ ΤΟ ΥΠΟ ΣΥΖΗΤΗΣΗ ΚΑΙ ΨΗΦΙΣΗ ΣΧΕΤΙΚΟ ΝΟΜΟΣΧΕΔΙΟ </w:t>
      </w:r>
    </w:p>
    <w:p w:rsidR="0035117A" w:rsidRPr="00451387" w:rsidRDefault="0002453F" w:rsidP="00451387">
      <w:pPr>
        <w:spacing w:before="120" w:after="0" w:line="240" w:lineRule="auto"/>
        <w:jc w:val="center"/>
        <w:rPr>
          <w:rFonts w:ascii="Times New Roman" w:hAnsi="Times New Roman" w:cs="Times New Roman"/>
          <w:b/>
          <w:sz w:val="32"/>
          <w:szCs w:val="32"/>
          <w:u w:val="single"/>
        </w:rPr>
      </w:pPr>
      <w:r w:rsidRPr="00451387">
        <w:rPr>
          <w:rFonts w:ascii="Times New Roman" w:hAnsi="Times New Roman" w:cs="Times New Roman"/>
          <w:b/>
          <w:sz w:val="32"/>
          <w:szCs w:val="32"/>
          <w:u w:val="single"/>
        </w:rPr>
        <w:t xml:space="preserve">ΟΛΟΙ/ΟΛΕΣ την </w:t>
      </w:r>
      <w:r w:rsidR="0035117A" w:rsidRPr="00451387">
        <w:rPr>
          <w:rFonts w:ascii="Times New Roman" w:hAnsi="Times New Roman" w:cs="Times New Roman"/>
          <w:b/>
          <w:sz w:val="32"/>
          <w:szCs w:val="32"/>
          <w:u w:val="single"/>
        </w:rPr>
        <w:t>Πέμπτη 28 Αυγούστου 2025</w:t>
      </w:r>
    </w:p>
    <w:p w:rsidR="0035117A" w:rsidRDefault="0002453F" w:rsidP="00451387">
      <w:pPr>
        <w:spacing w:before="120" w:after="0" w:line="240" w:lineRule="auto"/>
        <w:jc w:val="center"/>
        <w:rPr>
          <w:rFonts w:ascii="Times New Roman" w:hAnsi="Times New Roman" w:cs="Times New Roman"/>
          <w:b/>
          <w:sz w:val="32"/>
          <w:szCs w:val="32"/>
          <w:u w:val="single"/>
        </w:rPr>
      </w:pPr>
      <w:r w:rsidRPr="00451387">
        <w:rPr>
          <w:rFonts w:ascii="Times New Roman" w:hAnsi="Times New Roman" w:cs="Times New Roman"/>
          <w:b/>
          <w:sz w:val="32"/>
          <w:szCs w:val="32"/>
          <w:u w:val="single"/>
        </w:rPr>
        <w:t xml:space="preserve">στην </w:t>
      </w:r>
      <w:r w:rsidR="0035117A" w:rsidRPr="00451387">
        <w:rPr>
          <w:rFonts w:ascii="Times New Roman" w:hAnsi="Times New Roman" w:cs="Times New Roman"/>
          <w:b/>
          <w:sz w:val="32"/>
          <w:szCs w:val="32"/>
          <w:u w:val="single"/>
        </w:rPr>
        <w:t xml:space="preserve">Απεργιακή Συγκέντρωση </w:t>
      </w:r>
      <w:r w:rsidRPr="00451387">
        <w:rPr>
          <w:rFonts w:ascii="Times New Roman" w:hAnsi="Times New Roman" w:cs="Times New Roman"/>
          <w:b/>
          <w:sz w:val="32"/>
          <w:szCs w:val="32"/>
          <w:u w:val="single"/>
        </w:rPr>
        <w:t xml:space="preserve">της ΑΔΕΔΥ </w:t>
      </w:r>
      <w:r w:rsidR="0035117A" w:rsidRPr="00451387">
        <w:rPr>
          <w:rFonts w:ascii="Times New Roman" w:hAnsi="Times New Roman" w:cs="Times New Roman"/>
          <w:b/>
          <w:sz w:val="32"/>
          <w:szCs w:val="32"/>
          <w:u w:val="single"/>
        </w:rPr>
        <w:t xml:space="preserve">στο Σύνταγμα </w:t>
      </w:r>
      <w:r w:rsidRPr="00451387">
        <w:rPr>
          <w:rFonts w:ascii="Times New Roman" w:hAnsi="Times New Roman" w:cs="Times New Roman"/>
          <w:b/>
          <w:sz w:val="32"/>
          <w:szCs w:val="32"/>
          <w:u w:val="single"/>
        </w:rPr>
        <w:t>στις 10:</w:t>
      </w:r>
      <w:r w:rsidR="0035117A" w:rsidRPr="00451387">
        <w:rPr>
          <w:rFonts w:ascii="Times New Roman" w:hAnsi="Times New Roman" w:cs="Times New Roman"/>
          <w:b/>
          <w:sz w:val="32"/>
          <w:szCs w:val="32"/>
          <w:u w:val="single"/>
        </w:rPr>
        <w:t>00 π</w:t>
      </w:r>
      <w:r w:rsidR="00451387" w:rsidRPr="00451387">
        <w:rPr>
          <w:rFonts w:ascii="Times New Roman" w:hAnsi="Times New Roman" w:cs="Times New Roman"/>
          <w:b/>
          <w:sz w:val="32"/>
          <w:szCs w:val="32"/>
          <w:u w:val="single"/>
        </w:rPr>
        <w:t>.</w:t>
      </w:r>
      <w:r w:rsidR="0035117A" w:rsidRPr="00451387">
        <w:rPr>
          <w:rFonts w:ascii="Times New Roman" w:hAnsi="Times New Roman" w:cs="Times New Roman"/>
          <w:b/>
          <w:sz w:val="32"/>
          <w:szCs w:val="32"/>
          <w:u w:val="single"/>
        </w:rPr>
        <w:t>μ</w:t>
      </w:r>
      <w:r w:rsidR="00451387" w:rsidRPr="00451387">
        <w:rPr>
          <w:rFonts w:ascii="Times New Roman" w:hAnsi="Times New Roman" w:cs="Times New Roman"/>
          <w:b/>
          <w:sz w:val="32"/>
          <w:szCs w:val="32"/>
          <w:u w:val="single"/>
        </w:rPr>
        <w:t>.</w:t>
      </w:r>
    </w:p>
    <w:p w:rsidR="00451387" w:rsidRPr="00451387" w:rsidRDefault="00451387" w:rsidP="00451387">
      <w:pPr>
        <w:spacing w:before="120" w:after="0" w:line="240" w:lineRule="auto"/>
        <w:jc w:val="center"/>
        <w:rPr>
          <w:rFonts w:ascii="Times New Roman" w:hAnsi="Times New Roman" w:cs="Times New Roman"/>
          <w:b/>
          <w:bCs/>
          <w:sz w:val="32"/>
          <w:szCs w:val="32"/>
        </w:rPr>
      </w:pPr>
    </w:p>
    <w:p w:rsidR="0002453F" w:rsidRDefault="0002453F" w:rsidP="0002453F">
      <w:pPr>
        <w:pStyle w:val="NormalWeb"/>
        <w:spacing w:before="0" w:beforeAutospacing="0" w:after="0" w:afterAutospacing="0"/>
        <w:jc w:val="both"/>
      </w:pPr>
      <w:r>
        <w:t>Την Πέμπτη 28 – 8 – 2025 ψηφίζεται από τη Βουλή των Ελλήνων το νέο νομοσχέδιο για το πειθαρχικό δίκαιο των δημοσίων υπαλλήλων που έχει εισαχθεί προς συζήτηση και ψήφιση από την κυβέρνηση της Ν. Δ. </w:t>
      </w:r>
      <w:r>
        <w:rPr>
          <w:rStyle w:val="Strong"/>
        </w:rPr>
        <w:t>με δηλωμένους στόχους:</w:t>
      </w:r>
      <w:r>
        <w:t xml:space="preserve"> α) την ενίσχυση της ταχύτητας και αποτελεσματικότητας της πειθαρχικής δικαιοσύνης, β) την αξιοποίηση ψηφιακών τεχνολογιών, γ) τον νέο θεσμό της «πειθαρχικής συνδιαλλαγής», δ) το άνοιγμα της βεντάλιας και την </w:t>
      </w:r>
      <w:proofErr w:type="spellStart"/>
      <w:r>
        <w:t>αυστηροποίηση</w:t>
      </w:r>
      <w:proofErr w:type="spellEnd"/>
      <w:r>
        <w:t xml:space="preserve"> του πλαισίου ποινών, παραπτωμάτων και διαδικασιών.</w:t>
      </w:r>
    </w:p>
    <w:p w:rsidR="0002453F" w:rsidRDefault="0002453F" w:rsidP="0002453F">
      <w:pPr>
        <w:pStyle w:val="NormalWeb"/>
        <w:spacing w:before="0" w:beforeAutospacing="0" w:after="0" w:afterAutospacing="0"/>
        <w:jc w:val="both"/>
      </w:pPr>
      <w:r>
        <w:rPr>
          <w:rStyle w:val="Strong"/>
        </w:rPr>
        <w:t>Παρά τις έντονες διαμαρτυρίες του δημοσιοϋπαλληλικού συνδικαλιστικού κινήματος και της ΑΔΕΔΥ η κυβέρνηση της Ν.Δ. δείχνει τα δόντια της και δίνει τα διαπιστευτήριά της για την «στρατηγική αναδιάρθρωση» στο Δημόσιο, την εφαρμογή της «Αξιολόγησης» και το χτύπημα κάθε μαχόμενης φωνής, αντίστασης και αμφισβήτησης της κυρίαρχης πολιτικής, με επιβολή απολύσεων και άρση μονιμότητας από την πίσω πόρτα !</w:t>
      </w:r>
    </w:p>
    <w:p w:rsidR="0002453F" w:rsidRDefault="0002453F" w:rsidP="0002453F">
      <w:pPr>
        <w:pStyle w:val="NormalWeb"/>
        <w:spacing w:before="0" w:beforeAutospacing="0" w:after="0" w:afterAutospacing="0"/>
        <w:jc w:val="both"/>
      </w:pPr>
      <w:r>
        <w:rPr>
          <w:rStyle w:val="Strong"/>
        </w:rPr>
        <w:t> </w:t>
      </w:r>
    </w:p>
    <w:p w:rsidR="0002453F" w:rsidRDefault="0002453F" w:rsidP="0002453F">
      <w:pPr>
        <w:pStyle w:val="NormalWeb"/>
        <w:spacing w:before="0" w:beforeAutospacing="0" w:after="0" w:afterAutospacing="0"/>
        <w:jc w:val="both"/>
        <w:rPr>
          <w:rStyle w:val="Strong"/>
        </w:rPr>
      </w:pPr>
      <w:r>
        <w:t>Στρατιωτικού τύπου έλεγχος, ένταση του αυταρχισμού και της πειθαρχικής πίεσης στους εργαζόμενους, ποινικοποίηση της εργασιακής ζωής, προληπτική καταστολή χωρίς τελεσίδικες αποφάσεις, μαζί με την υπερεξουσία των οργάνων (αποκλειστική παρουσία νομικών συμβούλων του κράτους), </w:t>
      </w:r>
      <w:r>
        <w:rPr>
          <w:rStyle w:val="Strong"/>
        </w:rPr>
        <w:t>έρχονται να βάλουν ταφόπλακα στη συνδικαλιστική δράση, το δικαίωμα στην απεργία, ερμηνεύοντας κατά το δοκούν ανώτατες κατηγορίες για «απείθεια» και «δυσφήμηση». </w:t>
      </w:r>
    </w:p>
    <w:p w:rsidR="0002453F" w:rsidRDefault="0002453F" w:rsidP="0002453F">
      <w:pPr>
        <w:pStyle w:val="NormalWeb"/>
        <w:spacing w:before="0" w:beforeAutospacing="0" w:after="0" w:afterAutospacing="0"/>
        <w:jc w:val="both"/>
      </w:pPr>
      <w:r>
        <w:t>Η εφαρμογή της «αξιολόγησης» και η ποινικοποίηση του μεγαλειώδους αγώνα που μπλοκάρει την αναδιάρθρωση βρίσκεται στην προμετωπίδα!</w:t>
      </w:r>
    </w:p>
    <w:p w:rsidR="0002453F" w:rsidRDefault="0002453F" w:rsidP="0002453F">
      <w:pPr>
        <w:pStyle w:val="NormalWeb"/>
        <w:spacing w:before="0" w:beforeAutospacing="0" w:after="0" w:afterAutospacing="0"/>
        <w:jc w:val="both"/>
      </w:pPr>
      <w:r>
        <w:rPr>
          <w:rStyle w:val="Strong"/>
        </w:rPr>
        <w:lastRenderedPageBreak/>
        <w:t>Γιατί τι άλλο μπορούν να σημαίνουν</w:t>
      </w:r>
      <w:r>
        <w:t xml:space="preserve"> ο διπλασιασμός της αρχικής ποινής για μη συμμετοχή στην «αξιολόγηση» σε τουλάχιστον δύο μήνες στέρηση μισθού και οριστική παύση στην δεύτερη «άρνηση»,  το επιπλέον διοικητικό πρόστιμο 3 έως 30 χιλιάδες ευρώ σε κάποιες περιπτώσεις όπως παύση, υποβιβασμός, απαγόρευση προαγωγής, αλλά και η ταύτιση αδικημάτων ποινικού χαρακτήρα όπως υπεξαίρεση, πλαστογραφία, πράξεις κατά της γενετήσιας ελευθερίας κ.λπ. με </w:t>
      </w:r>
      <w:proofErr w:type="spellStart"/>
      <w:r>
        <w:t>προσαπτόμενες</w:t>
      </w:r>
      <w:proofErr w:type="spellEnd"/>
      <w:r>
        <w:t xml:space="preserve"> κατηγορίες κυρίως για συνδικαλιστική δράση και απεργία, όπως «απείθεια», «αναξιοπρεπής συμπεριφορά», «άρνηση αξιολόγησης»;</w:t>
      </w:r>
    </w:p>
    <w:p w:rsidR="0002453F" w:rsidRDefault="0002453F" w:rsidP="0002453F">
      <w:pPr>
        <w:pStyle w:val="NormalWeb"/>
        <w:spacing w:before="0" w:beforeAutospacing="0" w:after="0" w:afterAutospacing="0"/>
        <w:jc w:val="both"/>
      </w:pPr>
    </w:p>
    <w:p w:rsidR="0002453F" w:rsidRPr="00451387" w:rsidRDefault="0002453F" w:rsidP="0002453F">
      <w:pPr>
        <w:spacing w:after="0" w:line="240" w:lineRule="auto"/>
        <w:jc w:val="both"/>
        <w:rPr>
          <w:rFonts w:ascii="Times New Roman" w:hAnsi="Times New Roman" w:cs="Times New Roman"/>
          <w:b/>
          <w:sz w:val="24"/>
          <w:szCs w:val="24"/>
          <w:u w:val="single"/>
        </w:rPr>
      </w:pPr>
      <w:r w:rsidRPr="00451387">
        <w:rPr>
          <w:rFonts w:ascii="Times New Roman" w:hAnsi="Times New Roman" w:cs="Times New Roman"/>
          <w:b/>
          <w:bCs/>
          <w:sz w:val="24"/>
          <w:szCs w:val="24"/>
          <w:u w:val="single"/>
        </w:rPr>
        <w:t>Στεκόμαστε απέναντι στην επιχειρούμενη ποινικοποίηση της συνδικαλιστικής, κοινωνικής και πολιτικής δράσης, στην εξομοίωσή τους με αδικήματα του κοινού ποινικού δικαίου, στην κατάργηση του Δευτεροβάθμιου Πειθαρχικού Συμβουλίου και του δικαιώματος ένστασης, στην αλλαγή της σύνθεσης των Πειθαρχικών Συμβουλίων με την αποπομπή των εκπροσώπων των εργαζομένων και των δικαστών, τα εξαιρετικά μεγάλα πρόστιμα κ.α.</w:t>
      </w:r>
    </w:p>
    <w:p w:rsidR="0002453F" w:rsidRPr="00451387" w:rsidRDefault="0002453F" w:rsidP="00451387">
      <w:pPr>
        <w:spacing w:after="0" w:line="240" w:lineRule="auto"/>
        <w:jc w:val="both"/>
        <w:rPr>
          <w:rFonts w:ascii="Times New Roman" w:hAnsi="Times New Roman" w:cs="Times New Roman"/>
          <w:b/>
          <w:sz w:val="24"/>
          <w:szCs w:val="24"/>
          <w:u w:val="single"/>
        </w:rPr>
      </w:pPr>
      <w:r w:rsidRPr="00451387">
        <w:rPr>
          <w:rFonts w:ascii="Times New Roman" w:hAnsi="Times New Roman" w:cs="Times New Roman"/>
          <w:b/>
          <w:bCs/>
          <w:sz w:val="24"/>
          <w:szCs w:val="24"/>
          <w:u w:val="single"/>
        </w:rPr>
        <w:t>Απαιτούμε την απόσυρση του νομοσχεδίου.</w:t>
      </w:r>
    </w:p>
    <w:p w:rsidR="0002453F" w:rsidRDefault="0002453F" w:rsidP="0002453F">
      <w:pPr>
        <w:pStyle w:val="NormalWeb"/>
        <w:spacing w:before="0" w:beforeAutospacing="0" w:after="0" w:afterAutospacing="0"/>
        <w:jc w:val="both"/>
      </w:pPr>
      <w:r>
        <w:t xml:space="preserve"> </w:t>
      </w:r>
    </w:p>
    <w:p w:rsidR="0002453F" w:rsidRDefault="0002453F" w:rsidP="0002453F">
      <w:pPr>
        <w:pStyle w:val="NormalWeb"/>
        <w:spacing w:before="0" w:beforeAutospacing="0" w:after="0" w:afterAutospacing="0"/>
        <w:jc w:val="both"/>
      </w:pPr>
      <w:r>
        <w:t>Η «αξιολόγηση» φέρνει απολύσεις, είναι βασικό εργαλείο για την υποβάθμιση, την επιχειρηματική λειτουργία των υπηρεσιών, το ξεπούλημα και την ιδιωτικοποίηση των δημόσιων αγαθών, σε ένα επιτελικό – επιχειρηματικό αστικό κράτος.</w:t>
      </w:r>
    </w:p>
    <w:p w:rsidR="0002453F" w:rsidRDefault="0002453F" w:rsidP="0002453F">
      <w:pPr>
        <w:pStyle w:val="NormalWeb"/>
        <w:spacing w:before="0" w:beforeAutospacing="0" w:after="0" w:afterAutospacing="0"/>
        <w:jc w:val="both"/>
      </w:pPr>
      <w:r>
        <w:rPr>
          <w:rStyle w:val="Strong"/>
        </w:rPr>
        <w:t>Κανείς και καμιά δεν υποτάσσεται!</w:t>
      </w:r>
      <w:r>
        <w:t> Δεν είμαστε αντικείμενα, ποσοστά και νούμερα που μπαίνουν σε κατηγορίες, σε σύγκριση με μοναδικό στόχο τον ανταγωνισμό, τις ανάγκες της αγοράς  και τον κανιβαλισμό!</w:t>
      </w:r>
    </w:p>
    <w:p w:rsidR="0002453F" w:rsidRDefault="0002453F" w:rsidP="0002453F">
      <w:pPr>
        <w:pStyle w:val="NormalWeb"/>
        <w:spacing w:before="0" w:beforeAutospacing="0" w:after="0" w:afterAutospacing="0"/>
        <w:jc w:val="both"/>
      </w:pPr>
      <w:r>
        <w:t>Υπερασπίζουμε το απεργιακό δικαίωμα. </w:t>
      </w:r>
      <w:r>
        <w:rPr>
          <w:rStyle w:val="Strong"/>
        </w:rPr>
        <w:t>Τώρα Απεργία – Αποχή από την Αξιολόγηση σε όλο το Δημόσιο! Απεργία η απάντησή μας</w:t>
      </w:r>
    </w:p>
    <w:p w:rsidR="0002453F" w:rsidRDefault="0002453F" w:rsidP="0002453F">
      <w:pPr>
        <w:pStyle w:val="NormalWeb"/>
        <w:spacing w:before="0" w:beforeAutospacing="0" w:after="0" w:afterAutospacing="0"/>
        <w:jc w:val="both"/>
      </w:pPr>
      <w:r>
        <w:rPr>
          <w:rStyle w:val="Strong"/>
        </w:rPr>
        <w:t> </w:t>
      </w:r>
    </w:p>
    <w:p w:rsidR="0035117A" w:rsidRDefault="0035117A" w:rsidP="0002453F">
      <w:pPr>
        <w:spacing w:after="0" w:line="240" w:lineRule="auto"/>
        <w:jc w:val="both"/>
        <w:rPr>
          <w:rFonts w:ascii="Times New Roman" w:hAnsi="Times New Roman" w:cs="Times New Roman"/>
          <w:sz w:val="24"/>
          <w:szCs w:val="24"/>
        </w:rPr>
      </w:pPr>
    </w:p>
    <w:p w:rsidR="0004738E" w:rsidRPr="00451387" w:rsidRDefault="0004738E" w:rsidP="0004738E">
      <w:pPr>
        <w:spacing w:after="0" w:line="240" w:lineRule="auto"/>
        <w:jc w:val="center"/>
        <w:rPr>
          <w:rFonts w:ascii="Times New Roman" w:hAnsi="Times New Roman" w:cs="Times New Roman"/>
          <w:b/>
          <w:sz w:val="32"/>
          <w:szCs w:val="32"/>
        </w:rPr>
      </w:pPr>
      <w:r w:rsidRPr="00451387">
        <w:rPr>
          <w:rFonts w:ascii="Times New Roman" w:hAnsi="Times New Roman" w:cs="Times New Roman"/>
          <w:b/>
          <w:sz w:val="32"/>
          <w:szCs w:val="32"/>
        </w:rPr>
        <w:t xml:space="preserve">ΟΧΙ ΣΤΟ ΝΕΟ ΠΕΙΘΑΡΧΙΚΟ ΔΙΚΑΙΟ – ΕΚΤΡΩΜΑ ΓΙΑ ΤΟΥΣ Δ. Υ. </w:t>
      </w:r>
    </w:p>
    <w:p w:rsidR="0004738E" w:rsidRPr="00451387" w:rsidRDefault="0004738E" w:rsidP="0004738E">
      <w:pPr>
        <w:spacing w:after="0" w:line="240" w:lineRule="auto"/>
        <w:jc w:val="center"/>
        <w:rPr>
          <w:rFonts w:ascii="Times New Roman" w:hAnsi="Times New Roman" w:cs="Times New Roman"/>
          <w:b/>
          <w:sz w:val="32"/>
          <w:szCs w:val="32"/>
        </w:rPr>
      </w:pPr>
      <w:r w:rsidRPr="00451387">
        <w:rPr>
          <w:rFonts w:ascii="Times New Roman" w:hAnsi="Times New Roman" w:cs="Times New Roman"/>
          <w:b/>
          <w:sz w:val="32"/>
          <w:szCs w:val="32"/>
        </w:rPr>
        <w:t xml:space="preserve">ΝΑ ΑΠΟΣΥΡΘΕΙ ΤΩΡΑ ΤΟ ΥΠΟ ΣΥΖΗΤΗΣΗ ΚΑΙ ΨΗΦΙΣΗ ΣΧΕΤΙΚΟ ΝΟΜΟΣΧΕΔΙΟ </w:t>
      </w:r>
    </w:p>
    <w:p w:rsidR="0004738E" w:rsidRPr="00451387" w:rsidRDefault="0004738E" w:rsidP="0004738E">
      <w:pPr>
        <w:spacing w:before="120" w:after="0" w:line="240" w:lineRule="auto"/>
        <w:jc w:val="center"/>
        <w:rPr>
          <w:rFonts w:ascii="Times New Roman" w:hAnsi="Times New Roman" w:cs="Times New Roman"/>
          <w:b/>
          <w:sz w:val="32"/>
          <w:szCs w:val="32"/>
          <w:u w:val="single"/>
        </w:rPr>
      </w:pPr>
      <w:r w:rsidRPr="00451387">
        <w:rPr>
          <w:rFonts w:ascii="Times New Roman" w:hAnsi="Times New Roman" w:cs="Times New Roman"/>
          <w:b/>
          <w:sz w:val="32"/>
          <w:szCs w:val="32"/>
          <w:u w:val="single"/>
        </w:rPr>
        <w:t>ΟΛΟΙ/ΟΛΕΣ την Πέμπτη 28 Αυγούστου 2025</w:t>
      </w:r>
    </w:p>
    <w:p w:rsidR="0004738E" w:rsidRDefault="0004738E" w:rsidP="0004738E">
      <w:pPr>
        <w:spacing w:before="120" w:after="0" w:line="240" w:lineRule="auto"/>
        <w:jc w:val="center"/>
        <w:rPr>
          <w:rFonts w:ascii="Times New Roman" w:hAnsi="Times New Roman" w:cs="Times New Roman"/>
          <w:b/>
          <w:sz w:val="32"/>
          <w:szCs w:val="32"/>
          <w:u w:val="single"/>
        </w:rPr>
      </w:pPr>
      <w:r w:rsidRPr="00451387">
        <w:rPr>
          <w:rFonts w:ascii="Times New Roman" w:hAnsi="Times New Roman" w:cs="Times New Roman"/>
          <w:b/>
          <w:sz w:val="32"/>
          <w:szCs w:val="32"/>
          <w:u w:val="single"/>
        </w:rPr>
        <w:t>στην Απεργιακή Συγκέντρωση της ΑΔΕΔΥ στο Σύνταγμα στις 10:00 π.μ.</w:t>
      </w:r>
    </w:p>
    <w:p w:rsidR="0004738E" w:rsidRPr="00451387" w:rsidRDefault="0004738E" w:rsidP="0004738E">
      <w:pPr>
        <w:spacing w:before="120" w:after="0" w:line="240" w:lineRule="auto"/>
        <w:jc w:val="center"/>
        <w:rPr>
          <w:rFonts w:ascii="Times New Roman" w:hAnsi="Times New Roman" w:cs="Times New Roman"/>
          <w:b/>
          <w:bCs/>
          <w:sz w:val="32"/>
          <w:szCs w:val="32"/>
        </w:rPr>
      </w:pPr>
    </w:p>
    <w:p w:rsidR="0072117C" w:rsidRDefault="009300F2">
      <w:r>
        <w:rPr>
          <w:noProof/>
          <w:lang w:eastAsia="el-GR"/>
        </w:rPr>
        <w:drawing>
          <wp:inline distT="0" distB="0" distL="0" distR="0" wp14:anchorId="0DC0B22A" wp14:editId="1FD80D3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72117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CE"/>
    <w:rsid w:val="0002453F"/>
    <w:rsid w:val="0004738E"/>
    <w:rsid w:val="002B34CE"/>
    <w:rsid w:val="0035117A"/>
    <w:rsid w:val="00451387"/>
    <w:rsid w:val="0072117C"/>
    <w:rsid w:val="009300F2"/>
    <w:rsid w:val="00E31149"/>
    <w:rsid w:val="00F66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00B73-FE0D-40A7-B2CE-8B9389B3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4CE"/>
    <w:rPr>
      <w:color w:val="0000FF"/>
      <w:u w:val="single"/>
    </w:rPr>
  </w:style>
  <w:style w:type="paragraph" w:styleId="NormalWeb">
    <w:name w:val="Normal (Web)"/>
    <w:basedOn w:val="Normal"/>
    <w:uiPriority w:val="99"/>
    <w:semiHidden/>
    <w:unhideWhenUsed/>
    <w:rsid w:val="000245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24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7795">
      <w:bodyDiv w:val="1"/>
      <w:marLeft w:val="0"/>
      <w:marRight w:val="0"/>
      <w:marTop w:val="0"/>
      <w:marBottom w:val="0"/>
      <w:divBdr>
        <w:top w:val="none" w:sz="0" w:space="0" w:color="auto"/>
        <w:left w:val="none" w:sz="0" w:space="0" w:color="auto"/>
        <w:bottom w:val="none" w:sz="0" w:space="0" w:color="auto"/>
        <w:right w:val="none" w:sz="0" w:space="0" w:color="auto"/>
      </w:divBdr>
    </w:div>
    <w:div w:id="11529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701</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2025-08-21T13:47:00Z</dcterms:created>
  <dcterms:modified xsi:type="dcterms:W3CDTF">2025-08-21T14:28:00Z</dcterms:modified>
</cp:coreProperties>
</file>