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23DDB" w14:textId="77777777" w:rsidR="003A4592" w:rsidRDefault="003A4592" w:rsidP="00F12FD2">
      <w:pPr>
        <w:spacing w:after="120"/>
        <w:rPr>
          <w:rFonts w:ascii="Tahoma" w:hAnsi="Tahoma" w:cs="Tahoma"/>
          <w:b/>
          <w:color w:val="000000"/>
          <w:sz w:val="4"/>
        </w:rPr>
      </w:pPr>
    </w:p>
    <w:p w14:paraId="71E1CC3A" w14:textId="23028AAA" w:rsidR="00E12BB8" w:rsidRDefault="00E12BB8" w:rsidP="00E12BB8">
      <w:pPr>
        <w:spacing w:after="0" w:line="240" w:lineRule="auto"/>
        <w:rPr>
          <w:rFonts w:ascii="Times New Roman" w:eastAsia="Times New Roman" w:hAnsi="Times New Roman"/>
          <w:b/>
          <w:sz w:val="24"/>
          <w:szCs w:val="24"/>
          <w:lang w:eastAsia="el-GR"/>
        </w:rPr>
      </w:pPr>
      <w:r>
        <w:rPr>
          <w:rFonts w:ascii="Times New Roman" w:eastAsia="Times New Roman" w:hAnsi="Times New Roman" w:cs="Mangal"/>
          <w:b/>
          <w:sz w:val="24"/>
          <w:szCs w:val="24"/>
          <w:lang w:eastAsia="el-GR" w:bidi="hi-IN"/>
        </w:rPr>
        <w:t xml:space="preserve">ΣΥΛΛΟΓΟΣ ΕΚΠΑΙΔΕΥΤΙΚΩΝ Π. Ε.                    Μαρούσι </w:t>
      </w:r>
      <w:r>
        <w:rPr>
          <w:rFonts w:ascii="Times New Roman" w:eastAsia="Times New Roman" w:hAnsi="Times New Roman" w:cs="Mangal"/>
          <w:sz w:val="24"/>
          <w:szCs w:val="24"/>
          <w:lang w:eastAsia="el-GR" w:bidi="hi-IN"/>
        </w:rPr>
        <w:t xml:space="preserve"> 16 – 9 – 2025</w:t>
      </w:r>
      <w:r>
        <w:rPr>
          <w:rFonts w:ascii="Times New Roman" w:eastAsia="Times New Roman" w:hAnsi="Times New Roman" w:cs="Mangal"/>
          <w:b/>
          <w:sz w:val="24"/>
          <w:szCs w:val="24"/>
          <w:lang w:eastAsia="el-GR" w:bidi="hi-IN"/>
        </w:rPr>
        <w:t xml:space="preserve">                                                                                                         </w:t>
      </w:r>
    </w:p>
    <w:p w14:paraId="7E64B0CC" w14:textId="76099C63" w:rsidR="00E12BB8" w:rsidRDefault="00E12BB8" w:rsidP="00E12BB8">
      <w:pPr>
        <w:spacing w:after="0" w:line="240" w:lineRule="auto"/>
        <w:rPr>
          <w:rFonts w:ascii="Times New Roman" w:eastAsia="SimSun" w:hAnsi="Times New Roman" w:cs="Mangal"/>
          <w:b/>
          <w:sz w:val="24"/>
          <w:szCs w:val="24"/>
          <w:lang w:eastAsia="ar-SA" w:bidi="hi-IN"/>
        </w:rPr>
      </w:pPr>
      <w:r>
        <w:rPr>
          <w:rFonts w:ascii="Times New Roman" w:eastAsia="Times New Roman" w:hAnsi="Times New Roman" w:cs="Mangal"/>
          <w:b/>
          <w:sz w:val="24"/>
          <w:szCs w:val="24"/>
          <w:lang w:eastAsia="el-GR" w:bidi="hi-IN"/>
        </w:rPr>
        <w:t xml:space="preserve">          ΑΜΑΡΟΥΣΙΟΥ                                                   </w:t>
      </w:r>
      <w:proofErr w:type="spellStart"/>
      <w:r>
        <w:rPr>
          <w:rFonts w:ascii="Times New Roman" w:eastAsia="Times New Roman" w:hAnsi="Times New Roman" w:cs="Mangal"/>
          <w:b/>
          <w:sz w:val="24"/>
          <w:szCs w:val="24"/>
          <w:lang w:eastAsia="el-GR" w:bidi="hi-IN"/>
        </w:rPr>
        <w:t>Αρ</w:t>
      </w:r>
      <w:proofErr w:type="spellEnd"/>
      <w:r>
        <w:rPr>
          <w:rFonts w:ascii="Times New Roman" w:eastAsia="Times New Roman" w:hAnsi="Times New Roman" w:cs="Mangal"/>
          <w:b/>
          <w:sz w:val="24"/>
          <w:szCs w:val="24"/>
          <w:lang w:eastAsia="el-GR" w:bidi="hi-IN"/>
        </w:rPr>
        <w:t xml:space="preserve">. </w:t>
      </w:r>
      <w:proofErr w:type="spellStart"/>
      <w:r>
        <w:rPr>
          <w:rFonts w:ascii="Times New Roman" w:eastAsia="Times New Roman" w:hAnsi="Times New Roman" w:cs="Mangal"/>
          <w:b/>
          <w:sz w:val="24"/>
          <w:szCs w:val="24"/>
          <w:lang w:eastAsia="el-GR" w:bidi="hi-IN"/>
        </w:rPr>
        <w:t>Πρ</w:t>
      </w:r>
      <w:proofErr w:type="spellEnd"/>
      <w:r>
        <w:rPr>
          <w:rFonts w:ascii="Times New Roman" w:eastAsia="Times New Roman" w:hAnsi="Times New Roman" w:cs="Mangal"/>
          <w:b/>
          <w:sz w:val="24"/>
          <w:szCs w:val="24"/>
          <w:lang w:eastAsia="el-GR" w:bidi="hi-IN"/>
        </w:rPr>
        <w:t xml:space="preserve">.: </w:t>
      </w:r>
      <w:r>
        <w:rPr>
          <w:rFonts w:ascii="Times New Roman" w:eastAsia="Times New Roman" w:hAnsi="Times New Roman" w:cs="Mangal"/>
          <w:sz w:val="24"/>
          <w:szCs w:val="24"/>
          <w:lang w:eastAsia="el-GR" w:bidi="hi-IN"/>
        </w:rPr>
        <w:t xml:space="preserve">222 </w:t>
      </w:r>
    </w:p>
    <w:p w14:paraId="77DF7951" w14:textId="77777777" w:rsidR="00E12BB8" w:rsidRDefault="00E12BB8" w:rsidP="00E12BB8">
      <w:pPr>
        <w:spacing w:after="0" w:line="240" w:lineRule="auto"/>
        <w:rPr>
          <w:rFonts w:ascii="Times New Roman" w:hAnsi="Times New Roman" w:cs="Mangal"/>
          <w:b/>
          <w:sz w:val="24"/>
          <w:szCs w:val="24"/>
          <w:lang w:bidi="hi-IN"/>
        </w:rPr>
      </w:pPr>
      <w:proofErr w:type="spellStart"/>
      <w:r>
        <w:rPr>
          <w:rFonts w:ascii="Times New Roman" w:eastAsia="Times New Roman" w:hAnsi="Times New Roman" w:cs="Mangal"/>
          <w:b/>
          <w:sz w:val="24"/>
          <w:szCs w:val="24"/>
          <w:lang w:eastAsia="el-GR" w:bidi="hi-IN"/>
        </w:rPr>
        <w:t>Ταχ</w:t>
      </w:r>
      <w:proofErr w:type="spellEnd"/>
      <w:r>
        <w:rPr>
          <w:rFonts w:ascii="Times New Roman" w:eastAsia="Times New Roman" w:hAnsi="Times New Roman" w:cs="Mangal"/>
          <w:b/>
          <w:sz w:val="24"/>
          <w:szCs w:val="24"/>
          <w:lang w:eastAsia="el-GR" w:bidi="hi-IN"/>
        </w:rPr>
        <w:t>. Δ/</w:t>
      </w:r>
      <w:proofErr w:type="spellStart"/>
      <w:r>
        <w:rPr>
          <w:rFonts w:ascii="Times New Roman" w:eastAsia="Times New Roman" w:hAnsi="Times New Roman" w:cs="Mangal"/>
          <w:b/>
          <w:sz w:val="24"/>
          <w:szCs w:val="24"/>
          <w:lang w:eastAsia="el-GR" w:bidi="hi-IN"/>
        </w:rPr>
        <w:t>νση</w:t>
      </w:r>
      <w:proofErr w:type="spellEnd"/>
      <w:r>
        <w:rPr>
          <w:rFonts w:ascii="Times New Roman" w:eastAsia="Times New Roman" w:hAnsi="Times New Roman" w:cs="Mangal"/>
          <w:b/>
          <w:sz w:val="24"/>
          <w:szCs w:val="24"/>
          <w:lang w:eastAsia="el-GR" w:bidi="hi-IN"/>
        </w:rPr>
        <w:t xml:space="preserve">: </w:t>
      </w:r>
      <w:r>
        <w:rPr>
          <w:rFonts w:ascii="Times New Roman" w:eastAsia="Times New Roman" w:hAnsi="Times New Roman" w:cs="Mangal"/>
          <w:sz w:val="24"/>
          <w:szCs w:val="24"/>
          <w:lang w:eastAsia="el-GR" w:bidi="hi-IN"/>
        </w:rPr>
        <w:t xml:space="preserve">Μαραθωνοδρόμου 54 </w:t>
      </w:r>
      <w:r>
        <w:rPr>
          <w:rFonts w:ascii="Times New Roman" w:eastAsia="Times New Roman" w:hAnsi="Times New Roman" w:cs="Mangal"/>
          <w:b/>
          <w:sz w:val="24"/>
          <w:szCs w:val="24"/>
          <w:lang w:eastAsia="el-GR" w:bidi="hi-IN"/>
        </w:rPr>
        <w:t xml:space="preserve">                                            </w:t>
      </w:r>
    </w:p>
    <w:p w14:paraId="533E1854" w14:textId="77777777" w:rsidR="00E12BB8" w:rsidRDefault="00E12BB8" w:rsidP="00E12BB8">
      <w:pPr>
        <w:spacing w:after="0" w:line="240" w:lineRule="auto"/>
        <w:rPr>
          <w:rFonts w:ascii="Times New Roman" w:eastAsia="Times New Roman" w:hAnsi="Times New Roman" w:cs="Mangal"/>
          <w:b/>
          <w:sz w:val="24"/>
          <w:szCs w:val="24"/>
          <w:lang w:eastAsia="el-GR" w:bidi="hi-IN"/>
        </w:rPr>
      </w:pPr>
      <w:r>
        <w:rPr>
          <w:rFonts w:ascii="Times New Roman" w:eastAsia="Times New Roman" w:hAnsi="Times New Roman" w:cs="Mangal"/>
          <w:b/>
          <w:sz w:val="24"/>
          <w:szCs w:val="24"/>
          <w:lang w:eastAsia="el-GR" w:bidi="hi-IN"/>
        </w:rPr>
        <w:t xml:space="preserve">Τ. Κ. </w:t>
      </w:r>
      <w:r>
        <w:rPr>
          <w:rFonts w:ascii="Times New Roman" w:eastAsia="Times New Roman" w:hAnsi="Times New Roman" w:cs="Mangal"/>
          <w:sz w:val="24"/>
          <w:szCs w:val="24"/>
          <w:lang w:eastAsia="el-GR" w:bidi="hi-IN"/>
        </w:rPr>
        <w:t xml:space="preserve">15124 Μαρούσι  </w:t>
      </w:r>
      <w:r>
        <w:rPr>
          <w:rFonts w:ascii="Times New Roman" w:eastAsia="Times New Roman" w:hAnsi="Times New Roman" w:cs="Mangal"/>
          <w:b/>
          <w:sz w:val="24"/>
          <w:szCs w:val="24"/>
          <w:lang w:eastAsia="el-GR" w:bidi="hi-IN"/>
        </w:rPr>
        <w:t xml:space="preserve">                                                          </w:t>
      </w:r>
    </w:p>
    <w:p w14:paraId="10382AC1" w14:textId="77777777" w:rsidR="00E12BB8" w:rsidRDefault="00E12BB8" w:rsidP="00E12BB8">
      <w:pPr>
        <w:spacing w:after="0" w:line="240" w:lineRule="auto"/>
        <w:rPr>
          <w:rFonts w:ascii="Times New Roman" w:eastAsia="Times New Roman" w:hAnsi="Times New Roman" w:cs="Mangal"/>
          <w:b/>
          <w:sz w:val="24"/>
          <w:szCs w:val="24"/>
          <w:lang w:eastAsia="el-GR" w:bidi="hi-IN"/>
        </w:rPr>
      </w:pPr>
      <w:proofErr w:type="spellStart"/>
      <w:r>
        <w:rPr>
          <w:rFonts w:ascii="Times New Roman" w:eastAsia="Times New Roman" w:hAnsi="Times New Roman" w:cs="Mangal"/>
          <w:b/>
          <w:sz w:val="24"/>
          <w:szCs w:val="24"/>
          <w:lang w:eastAsia="el-GR" w:bidi="hi-IN"/>
        </w:rPr>
        <w:t>Τηλ</w:t>
      </w:r>
      <w:proofErr w:type="spellEnd"/>
      <w:r>
        <w:rPr>
          <w:rFonts w:ascii="Times New Roman" w:eastAsia="Times New Roman" w:hAnsi="Times New Roman" w:cs="Mangal"/>
          <w:b/>
          <w:sz w:val="24"/>
          <w:szCs w:val="24"/>
          <w:lang w:eastAsia="el-GR" w:bidi="hi-IN"/>
        </w:rPr>
        <w:t xml:space="preserve">.: </w:t>
      </w:r>
      <w:r>
        <w:rPr>
          <w:rFonts w:ascii="Times New Roman" w:eastAsia="Times New Roman" w:hAnsi="Times New Roman" w:cs="Mangal"/>
          <w:sz w:val="24"/>
          <w:szCs w:val="24"/>
          <w:lang w:eastAsia="el-GR" w:bidi="hi-IN"/>
        </w:rPr>
        <w:t xml:space="preserve">2108020697 </w:t>
      </w:r>
      <w:proofErr w:type="spellStart"/>
      <w:r>
        <w:rPr>
          <w:rFonts w:ascii="Times New Roman" w:eastAsia="Times New Roman" w:hAnsi="Times New Roman" w:cs="Mangal"/>
          <w:b/>
          <w:sz w:val="24"/>
          <w:szCs w:val="24"/>
          <w:lang w:eastAsia="el-GR" w:bidi="hi-IN"/>
        </w:rPr>
        <w:t>Fax:</w:t>
      </w:r>
      <w:r>
        <w:rPr>
          <w:rFonts w:ascii="Times New Roman" w:eastAsia="Times New Roman" w:hAnsi="Times New Roman" w:cs="Mangal"/>
          <w:sz w:val="24"/>
          <w:szCs w:val="24"/>
          <w:lang w:eastAsia="el-GR" w:bidi="hi-IN"/>
        </w:rPr>
        <w:t>2108020697</w:t>
      </w:r>
      <w:proofErr w:type="spellEnd"/>
      <w:r>
        <w:rPr>
          <w:rFonts w:ascii="Times New Roman" w:eastAsia="Times New Roman" w:hAnsi="Times New Roman" w:cs="Mangal"/>
          <w:b/>
          <w:sz w:val="24"/>
          <w:szCs w:val="24"/>
          <w:lang w:eastAsia="el-GR" w:bidi="hi-IN"/>
        </w:rPr>
        <w:t xml:space="preserve">                                                       </w:t>
      </w:r>
    </w:p>
    <w:p w14:paraId="55CCF897" w14:textId="77777777" w:rsidR="00E12BB8" w:rsidRDefault="00E12BB8" w:rsidP="00E12BB8">
      <w:pPr>
        <w:spacing w:after="0" w:line="240" w:lineRule="auto"/>
        <w:rPr>
          <w:rFonts w:ascii="Times New Roman" w:eastAsia="Times New Roman" w:hAnsi="Times New Roman" w:cs="Mangal"/>
          <w:sz w:val="24"/>
          <w:szCs w:val="24"/>
          <w:lang w:eastAsia="el-GR" w:bidi="hi-IN"/>
        </w:rPr>
      </w:pPr>
      <w:r>
        <w:rPr>
          <w:rFonts w:ascii="Times New Roman" w:eastAsia="Times New Roman" w:hAnsi="Times New Roman" w:cs="Mangal"/>
          <w:b/>
          <w:sz w:val="24"/>
          <w:szCs w:val="24"/>
          <w:lang w:eastAsia="el-GR" w:bidi="hi-IN"/>
        </w:rPr>
        <w:t xml:space="preserve">Πληροφ.: Δ. Πολυχρονιάδης 6945394406  </w:t>
      </w:r>
      <w:r>
        <w:rPr>
          <w:rFonts w:ascii="Times New Roman" w:eastAsia="Times New Roman" w:hAnsi="Times New Roman" w:cs="Mangal"/>
          <w:sz w:val="24"/>
          <w:szCs w:val="24"/>
          <w:lang w:eastAsia="el-GR" w:bidi="hi-IN"/>
        </w:rPr>
        <w:t xml:space="preserve">                                                                                   </w:t>
      </w:r>
    </w:p>
    <w:p w14:paraId="3369A7D3" w14:textId="77777777" w:rsidR="00E12BB8" w:rsidRDefault="00E12BB8" w:rsidP="00E12BB8">
      <w:pPr>
        <w:spacing w:after="0" w:line="240" w:lineRule="auto"/>
        <w:rPr>
          <w:rFonts w:ascii="Times New Roman" w:eastAsia="Times New Roman" w:hAnsi="Times New Roman" w:cs="Mangal"/>
          <w:b/>
          <w:sz w:val="24"/>
          <w:szCs w:val="24"/>
          <w:lang w:eastAsia="el-GR" w:bidi="hi-IN"/>
        </w:rPr>
      </w:pPr>
      <w:proofErr w:type="spellStart"/>
      <w:r>
        <w:rPr>
          <w:rFonts w:ascii="Times New Roman" w:eastAsia="Times New Roman" w:hAnsi="Times New Roman" w:cs="Mangal"/>
          <w:b/>
          <w:sz w:val="24"/>
          <w:szCs w:val="24"/>
          <w:lang w:eastAsia="el-GR" w:bidi="hi-IN"/>
        </w:rPr>
        <w:t>Email:syll2grafeio@gmail.com</w:t>
      </w:r>
      <w:proofErr w:type="spellEnd"/>
      <w:r>
        <w:rPr>
          <w:rFonts w:ascii="Times New Roman" w:eastAsia="Times New Roman" w:hAnsi="Times New Roman" w:cs="Mangal"/>
          <w:b/>
          <w:sz w:val="24"/>
          <w:szCs w:val="24"/>
          <w:lang w:eastAsia="el-GR" w:bidi="hi-IN"/>
        </w:rPr>
        <w:t xml:space="preserve">                                           </w:t>
      </w:r>
    </w:p>
    <w:p w14:paraId="775823DD" w14:textId="77777777" w:rsidR="00E12BB8" w:rsidRDefault="00E12BB8" w:rsidP="00E12BB8">
      <w:pPr>
        <w:spacing w:after="0" w:line="240" w:lineRule="auto"/>
        <w:jc w:val="both"/>
        <w:rPr>
          <w:rFonts w:ascii="Times New Roman" w:eastAsia="Times New Roman" w:hAnsi="Times New Roman" w:cs="Mangal"/>
          <w:sz w:val="24"/>
          <w:szCs w:val="24"/>
          <w:lang w:eastAsia="el-GR" w:bidi="hi-IN"/>
        </w:rPr>
      </w:pPr>
      <w:r>
        <w:rPr>
          <w:rFonts w:ascii="Times New Roman" w:eastAsia="Times New Roman" w:hAnsi="Times New Roman" w:cs="Mangal"/>
          <w:b/>
          <w:sz w:val="24"/>
          <w:szCs w:val="24"/>
          <w:lang w:eastAsia="el-GR" w:bidi="hi-IN"/>
        </w:rPr>
        <w:t xml:space="preserve">Δικτυακός τόπος: </w:t>
      </w:r>
      <w:proofErr w:type="spellStart"/>
      <w:r>
        <w:rPr>
          <w:rFonts w:ascii="Times New Roman" w:eastAsia="Times New Roman" w:hAnsi="Times New Roman" w:cs="Mangal"/>
          <w:b/>
          <w:sz w:val="24"/>
          <w:szCs w:val="24"/>
          <w:lang w:eastAsia="el-GR" w:bidi="hi-IN"/>
        </w:rPr>
        <w:t>http</w:t>
      </w:r>
      <w:proofErr w:type="spellEnd"/>
      <w:r>
        <w:rPr>
          <w:rFonts w:ascii="Times New Roman" w:eastAsia="Times New Roman" w:hAnsi="Times New Roman" w:cs="Mangal"/>
          <w:b/>
          <w:sz w:val="24"/>
          <w:szCs w:val="24"/>
          <w:lang w:eastAsia="el-GR" w:bidi="hi-IN"/>
        </w:rPr>
        <w:t xml:space="preserve">//: </w:t>
      </w:r>
      <w:hyperlink r:id="rId6" w:history="1">
        <w:proofErr w:type="spellStart"/>
        <w:r>
          <w:rPr>
            <w:rStyle w:val="Hyperlink"/>
            <w:rFonts w:ascii="Times New Roman" w:eastAsia="Times New Roman" w:hAnsi="Times New Roman" w:cs="Mangal"/>
            <w:b/>
            <w:sz w:val="24"/>
            <w:szCs w:val="24"/>
            <w:lang w:eastAsia="el-GR" w:bidi="hi-IN"/>
          </w:rPr>
          <w:t>www.syllogosekpaideutikonpeamarousiou.gr</w:t>
        </w:r>
        <w:proofErr w:type="spellEnd"/>
      </w:hyperlink>
    </w:p>
    <w:p w14:paraId="0B64C9CD" w14:textId="1EF4F764" w:rsidR="00E12BB8" w:rsidRDefault="00E12BB8" w:rsidP="00E12BB8">
      <w:pPr>
        <w:spacing w:after="0" w:line="240" w:lineRule="auto"/>
        <w:jc w:val="right"/>
        <w:rPr>
          <w:rFonts w:ascii="Times New Roman" w:eastAsia="Times New Roman" w:hAnsi="Times New Roman" w:cs="Mangal"/>
          <w:b/>
          <w:sz w:val="24"/>
          <w:szCs w:val="24"/>
          <w:lang w:eastAsia="el-GR" w:bidi="hi-IN"/>
        </w:rPr>
      </w:pPr>
      <w:r>
        <w:rPr>
          <w:rFonts w:ascii="Times New Roman" w:eastAsia="Times New Roman" w:hAnsi="Times New Roman" w:cs="Mangal"/>
          <w:sz w:val="24"/>
          <w:szCs w:val="24"/>
          <w:lang w:eastAsia="el-GR" w:bidi="hi-IN"/>
        </w:rPr>
        <w:t xml:space="preserve"> </w:t>
      </w:r>
      <w:r>
        <w:rPr>
          <w:rFonts w:ascii="Times New Roman" w:eastAsia="Times New Roman" w:hAnsi="Times New Roman" w:cs="Mangal"/>
          <w:b/>
          <w:sz w:val="24"/>
          <w:szCs w:val="24"/>
          <w:lang w:eastAsia="el-GR" w:bidi="hi-IN"/>
        </w:rPr>
        <w:t xml:space="preserve">                                                          Προς: </w:t>
      </w:r>
      <w:proofErr w:type="spellStart"/>
      <w:r>
        <w:rPr>
          <w:rFonts w:ascii="Times New Roman" w:eastAsia="Times New Roman" w:hAnsi="Times New Roman" w:cs="Mangal"/>
          <w:b/>
          <w:sz w:val="24"/>
          <w:szCs w:val="24"/>
          <w:lang w:eastAsia="el-GR" w:bidi="hi-IN"/>
        </w:rPr>
        <w:t>ΥΠΑΙΘΑ</w:t>
      </w:r>
      <w:proofErr w:type="spellEnd"/>
      <w:r>
        <w:rPr>
          <w:rFonts w:ascii="Times New Roman" w:eastAsia="Times New Roman" w:hAnsi="Times New Roman" w:cs="Mangal"/>
          <w:b/>
          <w:sz w:val="24"/>
          <w:szCs w:val="24"/>
          <w:lang w:eastAsia="el-GR" w:bidi="hi-IN"/>
        </w:rPr>
        <w:t xml:space="preserve"> </w:t>
      </w:r>
    </w:p>
    <w:p w14:paraId="349E8255" w14:textId="24A9DF4D" w:rsidR="00E12BB8" w:rsidRDefault="00E12BB8" w:rsidP="00E12BB8">
      <w:pPr>
        <w:spacing w:after="0" w:line="240" w:lineRule="auto"/>
        <w:jc w:val="right"/>
        <w:rPr>
          <w:rFonts w:ascii="Times New Roman" w:eastAsia="Times New Roman" w:hAnsi="Times New Roman" w:cs="Mangal"/>
          <w:b/>
          <w:sz w:val="24"/>
          <w:szCs w:val="24"/>
          <w:lang w:eastAsia="el-GR" w:bidi="hi-IN"/>
        </w:rPr>
      </w:pPr>
      <w:r>
        <w:rPr>
          <w:rFonts w:ascii="Times New Roman" w:eastAsia="Times New Roman" w:hAnsi="Times New Roman" w:cs="Mangal"/>
          <w:b/>
          <w:sz w:val="24"/>
          <w:szCs w:val="24"/>
          <w:lang w:eastAsia="el-GR" w:bidi="hi-IN"/>
        </w:rPr>
        <w:t xml:space="preserve">                                                </w:t>
      </w:r>
    </w:p>
    <w:p w14:paraId="7AF0B173" w14:textId="566BAD06" w:rsidR="00E12BB8" w:rsidRPr="00E12BB8" w:rsidRDefault="00E12BB8" w:rsidP="00E12BB8">
      <w:pPr>
        <w:spacing w:after="0" w:line="240" w:lineRule="auto"/>
        <w:jc w:val="right"/>
        <w:rPr>
          <w:rFonts w:ascii="Times New Roman" w:eastAsia="Times New Roman" w:hAnsi="Times New Roman" w:cs="Mangal"/>
          <w:sz w:val="24"/>
          <w:szCs w:val="24"/>
          <w:lang w:eastAsia="el-GR" w:bidi="hi-IN"/>
        </w:rPr>
      </w:pPr>
      <w:r>
        <w:rPr>
          <w:rFonts w:ascii="Times New Roman" w:eastAsia="Times New Roman" w:hAnsi="Times New Roman" w:cs="Mangal"/>
          <w:b/>
          <w:sz w:val="24"/>
          <w:szCs w:val="24"/>
          <w:lang w:eastAsia="el-GR" w:bidi="hi-IN"/>
        </w:rPr>
        <w:t xml:space="preserve"> </w:t>
      </w:r>
      <w:r>
        <w:rPr>
          <w:rFonts w:ascii="Times New Roman" w:eastAsia="Times New Roman" w:hAnsi="Times New Roman" w:cs="Mangal"/>
          <w:sz w:val="24"/>
          <w:szCs w:val="24"/>
          <w:lang w:eastAsia="el-GR" w:bidi="hi-IN"/>
        </w:rPr>
        <w:t xml:space="preserve">               </w:t>
      </w:r>
      <w:r>
        <w:rPr>
          <w:rFonts w:ascii="Times New Roman" w:eastAsia="Times New Roman" w:hAnsi="Times New Roman" w:cs="Mangal"/>
          <w:b/>
          <w:sz w:val="24"/>
          <w:szCs w:val="24"/>
          <w:lang w:eastAsia="el-GR" w:bidi="hi-IN"/>
        </w:rPr>
        <w:t xml:space="preserve">Κοινοποίηση: ΤΑ ΜΕΛΗ ΤΟΥ ΣΥΛΛΟΓΟΥ ΜΑΣ, Δ. Ο. Ε., Συλλόγους </w:t>
      </w:r>
      <w:proofErr w:type="spellStart"/>
      <w:r>
        <w:rPr>
          <w:rFonts w:ascii="Times New Roman" w:eastAsia="Times New Roman" w:hAnsi="Times New Roman" w:cs="Mangal"/>
          <w:b/>
          <w:sz w:val="24"/>
          <w:szCs w:val="24"/>
          <w:lang w:eastAsia="el-GR" w:bidi="hi-IN"/>
        </w:rPr>
        <w:t>Εκπ</w:t>
      </w:r>
      <w:proofErr w:type="spellEnd"/>
      <w:r>
        <w:rPr>
          <w:rFonts w:ascii="Times New Roman" w:eastAsia="Times New Roman" w:hAnsi="Times New Roman" w:cs="Mangal"/>
          <w:b/>
          <w:sz w:val="24"/>
          <w:szCs w:val="24"/>
          <w:lang w:eastAsia="el-GR" w:bidi="hi-IN"/>
        </w:rPr>
        <w:t>/</w:t>
      </w:r>
      <w:proofErr w:type="spellStart"/>
      <w:r>
        <w:rPr>
          <w:rFonts w:ascii="Times New Roman" w:eastAsia="Times New Roman" w:hAnsi="Times New Roman" w:cs="Mangal"/>
          <w:b/>
          <w:sz w:val="24"/>
          <w:szCs w:val="24"/>
          <w:lang w:eastAsia="el-GR" w:bidi="hi-IN"/>
        </w:rPr>
        <w:t>κών</w:t>
      </w:r>
      <w:proofErr w:type="spellEnd"/>
      <w:r>
        <w:rPr>
          <w:rFonts w:ascii="Times New Roman" w:eastAsia="Times New Roman" w:hAnsi="Times New Roman" w:cs="Mangal"/>
          <w:b/>
          <w:sz w:val="24"/>
          <w:szCs w:val="24"/>
          <w:lang w:eastAsia="el-GR" w:bidi="hi-IN"/>
        </w:rPr>
        <w:t xml:space="preserve"> Π. Ε. της χώρας </w:t>
      </w:r>
      <w:r>
        <w:rPr>
          <w:rFonts w:ascii="Times New Roman" w:eastAsia="Times New Roman" w:hAnsi="Times New Roman" w:cs="Mangal"/>
          <w:sz w:val="24"/>
          <w:szCs w:val="24"/>
          <w:lang w:eastAsia="el-GR" w:bidi="hi-IN"/>
        </w:rPr>
        <w:t xml:space="preserve">                                                               </w:t>
      </w:r>
    </w:p>
    <w:p w14:paraId="3705C00F" w14:textId="77777777" w:rsidR="00E12BB8" w:rsidRDefault="00E12BB8" w:rsidP="00E12BB8">
      <w:pPr>
        <w:spacing w:after="80"/>
        <w:rPr>
          <w:rFonts w:ascii="Times New Roman" w:hAnsi="Times New Roman"/>
          <w:b/>
          <w:bCs/>
          <w:kern w:val="2"/>
          <w:sz w:val="24"/>
          <w:szCs w:val="24"/>
          <w14:ligatures w14:val="standardContextual"/>
        </w:rPr>
      </w:pPr>
    </w:p>
    <w:p w14:paraId="72A5BFA9" w14:textId="77777777" w:rsidR="00E12BB8" w:rsidRDefault="00E12BB8" w:rsidP="003D36DC">
      <w:pPr>
        <w:spacing w:after="80"/>
        <w:jc w:val="center"/>
        <w:rPr>
          <w:rFonts w:ascii="Times New Roman" w:hAnsi="Times New Roman"/>
          <w:b/>
          <w:bCs/>
          <w:kern w:val="2"/>
          <w:sz w:val="24"/>
          <w:szCs w:val="24"/>
          <w14:ligatures w14:val="standardContextual"/>
        </w:rPr>
      </w:pPr>
    </w:p>
    <w:p w14:paraId="79C4415A" w14:textId="48005E32" w:rsidR="003D36DC" w:rsidRPr="00A7057C" w:rsidRDefault="00A7057C" w:rsidP="003D36DC">
      <w:pPr>
        <w:spacing w:after="80"/>
        <w:jc w:val="center"/>
        <w:rPr>
          <w:rFonts w:ascii="Times New Roman" w:hAnsi="Times New Roman"/>
          <w:b/>
          <w:bCs/>
          <w:kern w:val="2"/>
          <w:sz w:val="24"/>
          <w:szCs w:val="24"/>
          <w14:ligatures w14:val="standardContextual"/>
        </w:rPr>
      </w:pPr>
      <w:r>
        <w:rPr>
          <w:rFonts w:ascii="Times New Roman" w:hAnsi="Times New Roman"/>
          <w:b/>
          <w:bCs/>
          <w:kern w:val="2"/>
          <w:sz w:val="24"/>
          <w:szCs w:val="24"/>
          <w14:ligatures w14:val="standardContextual"/>
        </w:rPr>
        <w:t xml:space="preserve">ΟΧΙ ΣΤΙΣ </w:t>
      </w:r>
      <w:r w:rsidR="003D36DC" w:rsidRPr="00A7057C">
        <w:rPr>
          <w:rFonts w:ascii="Times New Roman" w:hAnsi="Times New Roman"/>
          <w:b/>
          <w:bCs/>
          <w:kern w:val="2"/>
          <w:sz w:val="24"/>
          <w:szCs w:val="24"/>
          <w:lang w:val="en-US"/>
          <w14:ligatures w14:val="standardContextual"/>
        </w:rPr>
        <w:t>A</w:t>
      </w:r>
      <w:proofErr w:type="spellStart"/>
      <w:r>
        <w:rPr>
          <w:rFonts w:ascii="Times New Roman" w:hAnsi="Times New Roman"/>
          <w:b/>
          <w:bCs/>
          <w:kern w:val="2"/>
          <w:sz w:val="24"/>
          <w:szCs w:val="24"/>
          <w14:ligatures w14:val="standardContextual"/>
        </w:rPr>
        <w:t>ΘΛΙΟΤΗΤΕΣ</w:t>
      </w:r>
      <w:proofErr w:type="spellEnd"/>
      <w:r>
        <w:rPr>
          <w:rFonts w:ascii="Times New Roman" w:hAnsi="Times New Roman"/>
          <w:b/>
          <w:bCs/>
          <w:kern w:val="2"/>
          <w:sz w:val="24"/>
          <w:szCs w:val="24"/>
          <w14:ligatures w14:val="standardContextual"/>
        </w:rPr>
        <w:t xml:space="preserve">  ΤΩΝ ΣΥΣΤΗΜΙΚΩΝ ΜΜΕ ΚΑΙ ΤΙΣ ΑΠΑΡΑΔΕΚΤΕΣ ΔΗΛΩΣΕΙΣ ΤΗΣ ΥΠΟΥΡΓΟΥ ΠΑΙΔΕΙΑΣ </w:t>
      </w:r>
      <w:proofErr w:type="spellStart"/>
      <w:r>
        <w:rPr>
          <w:rFonts w:ascii="Times New Roman" w:hAnsi="Times New Roman"/>
          <w:b/>
          <w:bCs/>
          <w:kern w:val="2"/>
          <w:sz w:val="24"/>
          <w:szCs w:val="24"/>
          <w14:ligatures w14:val="standardContextual"/>
        </w:rPr>
        <w:t>κας</w:t>
      </w:r>
      <w:proofErr w:type="spellEnd"/>
      <w:r>
        <w:rPr>
          <w:rFonts w:ascii="Times New Roman" w:hAnsi="Times New Roman"/>
          <w:b/>
          <w:bCs/>
          <w:kern w:val="2"/>
          <w:sz w:val="24"/>
          <w:szCs w:val="24"/>
          <w14:ligatures w14:val="standardContextual"/>
        </w:rPr>
        <w:t xml:space="preserve"> Σ. Ζαχαράκη </w:t>
      </w:r>
    </w:p>
    <w:p w14:paraId="790C0D3C" w14:textId="3348B320" w:rsidR="003D36DC" w:rsidRPr="00A7057C" w:rsidRDefault="00A7057C" w:rsidP="00A7057C">
      <w:pPr>
        <w:jc w:val="center"/>
        <w:rPr>
          <w:rFonts w:ascii="Times New Roman" w:hAnsi="Times New Roman"/>
          <w:b/>
          <w:sz w:val="24"/>
          <w:szCs w:val="24"/>
        </w:rPr>
      </w:pPr>
      <w:r>
        <w:rPr>
          <w:rFonts w:ascii="Times New Roman" w:hAnsi="Times New Roman"/>
          <w:b/>
          <w:sz w:val="24"/>
          <w:szCs w:val="24"/>
        </w:rPr>
        <w:t>ΝΑ ΣΤΑΜΑΤΗΣΕΙ Η ΣΥΚΟΦΑΝΤΗΣΗ ΕΓΚΥΩΝ</w:t>
      </w:r>
      <w:r w:rsidR="003D36DC" w:rsidRPr="00A7057C">
        <w:rPr>
          <w:rFonts w:ascii="Times New Roman" w:hAnsi="Times New Roman"/>
          <w:b/>
          <w:sz w:val="24"/>
          <w:szCs w:val="24"/>
        </w:rPr>
        <w:t xml:space="preserve"> ΚΑΙ ΣΕ </w:t>
      </w:r>
      <w:r>
        <w:rPr>
          <w:rFonts w:ascii="Times New Roman" w:hAnsi="Times New Roman"/>
          <w:b/>
          <w:sz w:val="24"/>
          <w:szCs w:val="24"/>
        </w:rPr>
        <w:t>ΑΔΕΙΑ ΑΝΑΤΡΟΦΗΣ ΕΚΠΑΙΔΕΥΤΙΚΩΝ ΩΣ ΥΠΕΥΘΥΝΩΝ</w:t>
      </w:r>
      <w:r w:rsidR="003D36DC" w:rsidRPr="00A7057C">
        <w:rPr>
          <w:rFonts w:ascii="Times New Roman" w:hAnsi="Times New Roman"/>
          <w:b/>
          <w:sz w:val="24"/>
          <w:szCs w:val="24"/>
        </w:rPr>
        <w:t xml:space="preserve"> ΓΙΑ ΤΑ ΧΙΛΙΑΔΕΣ ΚΕΝΑ ΣΤΑ ΣΧΟΛΕΙΑ!</w:t>
      </w:r>
    </w:p>
    <w:p w14:paraId="0A0E8C75" w14:textId="77777777" w:rsidR="003D36DC" w:rsidRPr="00A7057C" w:rsidRDefault="003D36DC" w:rsidP="00A7057C">
      <w:pPr>
        <w:jc w:val="center"/>
        <w:rPr>
          <w:rFonts w:ascii="Times New Roman" w:hAnsi="Times New Roman"/>
          <w:b/>
          <w:sz w:val="24"/>
          <w:szCs w:val="24"/>
        </w:rPr>
      </w:pPr>
    </w:p>
    <w:p w14:paraId="5E64AB29" w14:textId="26D82833" w:rsidR="003D36DC" w:rsidRPr="00A7057C" w:rsidRDefault="003D36DC" w:rsidP="00A7057C">
      <w:pPr>
        <w:spacing w:after="0" w:line="240" w:lineRule="auto"/>
        <w:jc w:val="both"/>
        <w:rPr>
          <w:rFonts w:ascii="Times New Roman" w:hAnsi="Times New Roman"/>
          <w:bCs/>
          <w:kern w:val="2"/>
          <w:sz w:val="24"/>
          <w:szCs w:val="24"/>
          <w14:ligatures w14:val="standardContextual"/>
        </w:rPr>
      </w:pPr>
      <w:r w:rsidRPr="00A7057C">
        <w:rPr>
          <w:rFonts w:ascii="Times New Roman" w:hAnsi="Times New Roman"/>
          <w:bCs/>
          <w:kern w:val="2"/>
          <w:sz w:val="24"/>
          <w:szCs w:val="24"/>
          <w:lang w:val="en-US"/>
          <w14:ligatures w14:val="standardContextual"/>
        </w:rPr>
        <w:t>To</w:t>
      </w:r>
      <w:r w:rsidR="00A7057C" w:rsidRPr="00A7057C">
        <w:rPr>
          <w:rFonts w:ascii="Times New Roman" w:hAnsi="Times New Roman"/>
          <w:bCs/>
          <w:kern w:val="2"/>
          <w:sz w:val="24"/>
          <w:szCs w:val="24"/>
          <w14:ligatures w14:val="standardContextual"/>
        </w:rPr>
        <w:t xml:space="preserve"> Δ. Σ. του Συλλόγου </w:t>
      </w:r>
      <w:proofErr w:type="spellStart"/>
      <w:r w:rsidR="00A7057C" w:rsidRPr="00A7057C">
        <w:rPr>
          <w:rFonts w:ascii="Times New Roman" w:hAnsi="Times New Roman"/>
          <w:bCs/>
          <w:kern w:val="2"/>
          <w:sz w:val="24"/>
          <w:szCs w:val="24"/>
          <w14:ligatures w14:val="standardContextual"/>
        </w:rPr>
        <w:t>Εκπ</w:t>
      </w:r>
      <w:proofErr w:type="spellEnd"/>
      <w:r w:rsidR="00A7057C" w:rsidRPr="00A7057C">
        <w:rPr>
          <w:rFonts w:ascii="Times New Roman" w:hAnsi="Times New Roman"/>
          <w:bCs/>
          <w:kern w:val="2"/>
          <w:sz w:val="24"/>
          <w:szCs w:val="24"/>
          <w14:ligatures w14:val="standardContextual"/>
        </w:rPr>
        <w:t>/</w:t>
      </w:r>
      <w:proofErr w:type="spellStart"/>
      <w:r w:rsidR="00A7057C" w:rsidRPr="00A7057C">
        <w:rPr>
          <w:rFonts w:ascii="Times New Roman" w:hAnsi="Times New Roman"/>
          <w:bCs/>
          <w:kern w:val="2"/>
          <w:sz w:val="24"/>
          <w:szCs w:val="24"/>
          <w14:ligatures w14:val="standardContextual"/>
        </w:rPr>
        <w:t>κών</w:t>
      </w:r>
      <w:proofErr w:type="spellEnd"/>
      <w:r w:rsidR="00A7057C" w:rsidRPr="00A7057C">
        <w:rPr>
          <w:rFonts w:ascii="Times New Roman" w:hAnsi="Times New Roman"/>
          <w:bCs/>
          <w:kern w:val="2"/>
          <w:sz w:val="24"/>
          <w:szCs w:val="24"/>
          <w14:ligatures w14:val="standardContextual"/>
        </w:rPr>
        <w:t xml:space="preserve"> Π. Ε. Αμαρουσίου</w:t>
      </w:r>
      <w:r w:rsidR="00A7057C">
        <w:rPr>
          <w:rFonts w:ascii="Times New Roman" w:hAnsi="Times New Roman"/>
          <w:bCs/>
          <w:kern w:val="2"/>
          <w:sz w:val="24"/>
          <w:szCs w:val="24"/>
          <w14:ligatures w14:val="standardContextual"/>
        </w:rPr>
        <w:t xml:space="preserve"> καταγγέλλει ως απολύτως</w:t>
      </w:r>
      <w:r w:rsidRPr="00A7057C">
        <w:rPr>
          <w:rFonts w:ascii="Times New Roman" w:hAnsi="Times New Roman"/>
          <w:bCs/>
          <w:kern w:val="2"/>
          <w:sz w:val="24"/>
          <w:szCs w:val="24"/>
          <w14:ligatures w14:val="standardContextual"/>
        </w:rPr>
        <w:t xml:space="preserve"> απαράδεκτες δηλώσεις της Υπουργού Παιδείας Σ. Ζαχαράκη</w:t>
      </w:r>
      <w:r w:rsidR="00A7057C">
        <w:rPr>
          <w:rFonts w:ascii="Times New Roman" w:hAnsi="Times New Roman"/>
          <w:bCs/>
          <w:kern w:val="2"/>
          <w:sz w:val="24"/>
          <w:szCs w:val="24"/>
          <w14:ligatures w14:val="standardContextual"/>
        </w:rPr>
        <w:t>,</w:t>
      </w:r>
      <w:r w:rsidRPr="00A7057C">
        <w:rPr>
          <w:rFonts w:ascii="Times New Roman" w:hAnsi="Times New Roman"/>
          <w:bCs/>
          <w:kern w:val="2"/>
          <w:sz w:val="24"/>
          <w:szCs w:val="24"/>
          <w14:ligatures w14:val="standardContextual"/>
        </w:rPr>
        <w:t xml:space="preserve"> η οποία σε πρόσφατες δηλώσεις για την έναρξη της σχολικής χρονιάς και τις πάνω από 10.000 ελλείψεις εκπαιδευτικών, έριξε με κυριολεκτικά άθλιο τρόπο τις ευθύνες για τα κενά, ξανά στους εκπαιδευτικούς.</w:t>
      </w:r>
    </w:p>
    <w:p w14:paraId="5707212E" w14:textId="2E9C4705" w:rsidR="003D36DC" w:rsidRPr="00A7057C" w:rsidRDefault="003D36DC" w:rsidP="00A7057C">
      <w:pPr>
        <w:spacing w:after="0" w:line="240" w:lineRule="auto"/>
        <w:jc w:val="both"/>
        <w:rPr>
          <w:rFonts w:ascii="Times New Roman" w:hAnsi="Times New Roman"/>
          <w:bCs/>
          <w:kern w:val="2"/>
          <w:sz w:val="24"/>
          <w:szCs w:val="24"/>
          <w14:ligatures w14:val="standardContextual"/>
        </w:rPr>
      </w:pPr>
      <w:r w:rsidRPr="00A7057C">
        <w:rPr>
          <w:rFonts w:ascii="Times New Roman" w:hAnsi="Times New Roman"/>
          <w:bCs/>
          <w:kern w:val="2"/>
          <w:sz w:val="24"/>
          <w:szCs w:val="24"/>
          <w14:ligatures w14:val="standardContextual"/>
        </w:rPr>
        <w:t xml:space="preserve">Δεν περιμέναμε από την κ. </w:t>
      </w:r>
      <w:r w:rsidRPr="00A7057C">
        <w:rPr>
          <w:rFonts w:ascii="Times New Roman" w:hAnsi="Times New Roman"/>
          <w:bCs/>
          <w:kern w:val="2"/>
          <w:sz w:val="24"/>
          <w:szCs w:val="24"/>
          <w:lang w:val="en-US"/>
          <w14:ligatures w14:val="standardContextual"/>
        </w:rPr>
        <w:t>Z</w:t>
      </w:r>
      <w:proofErr w:type="spellStart"/>
      <w:r w:rsidRPr="00A7057C">
        <w:rPr>
          <w:rFonts w:ascii="Times New Roman" w:hAnsi="Times New Roman"/>
          <w:bCs/>
          <w:kern w:val="2"/>
          <w:sz w:val="24"/>
          <w:szCs w:val="24"/>
          <w14:ligatures w14:val="standardContextual"/>
        </w:rPr>
        <w:t>αχαράκη</w:t>
      </w:r>
      <w:proofErr w:type="spellEnd"/>
      <w:r w:rsidR="00A7057C">
        <w:rPr>
          <w:rFonts w:ascii="Times New Roman" w:hAnsi="Times New Roman"/>
          <w:bCs/>
          <w:kern w:val="2"/>
          <w:sz w:val="24"/>
          <w:szCs w:val="24"/>
          <w14:ligatures w14:val="standardContextual"/>
        </w:rPr>
        <w:t>,</w:t>
      </w:r>
      <w:r w:rsidRPr="00A7057C">
        <w:rPr>
          <w:rFonts w:ascii="Times New Roman" w:hAnsi="Times New Roman"/>
          <w:bCs/>
          <w:kern w:val="2"/>
          <w:sz w:val="24"/>
          <w:szCs w:val="24"/>
          <w14:ligatures w14:val="standardContextual"/>
        </w:rPr>
        <w:t xml:space="preserve"> που </w:t>
      </w:r>
      <w:r w:rsidR="00426621" w:rsidRPr="00A7057C">
        <w:rPr>
          <w:rFonts w:ascii="Times New Roman" w:hAnsi="Times New Roman"/>
          <w:bCs/>
          <w:kern w:val="2"/>
          <w:sz w:val="24"/>
          <w:szCs w:val="24"/>
          <w14:ligatures w14:val="standardContextual"/>
        </w:rPr>
        <w:t>παρουσιαζόταν</w:t>
      </w:r>
      <w:r w:rsidRPr="00A7057C">
        <w:rPr>
          <w:rFonts w:ascii="Times New Roman" w:hAnsi="Times New Roman"/>
          <w:bCs/>
          <w:kern w:val="2"/>
          <w:sz w:val="24"/>
          <w:szCs w:val="24"/>
          <w14:ligatures w14:val="standardContextual"/>
        </w:rPr>
        <w:t xml:space="preserve"> τάχα ως </w:t>
      </w:r>
      <w:r w:rsidR="00A7057C">
        <w:rPr>
          <w:rFonts w:ascii="Times New Roman" w:hAnsi="Times New Roman"/>
          <w:bCs/>
          <w:kern w:val="2"/>
          <w:sz w:val="24"/>
          <w:szCs w:val="24"/>
          <w14:ligatures w14:val="standardContextual"/>
        </w:rPr>
        <w:t>«</w:t>
      </w:r>
      <w:r w:rsidRPr="00A7057C">
        <w:rPr>
          <w:rFonts w:ascii="Times New Roman" w:hAnsi="Times New Roman"/>
          <w:bCs/>
          <w:kern w:val="2"/>
          <w:sz w:val="24"/>
          <w:szCs w:val="24"/>
          <w14:ligatures w14:val="standardContextual"/>
        </w:rPr>
        <w:t>συνάδελφος</w:t>
      </w:r>
      <w:r w:rsidR="00A7057C">
        <w:rPr>
          <w:rFonts w:ascii="Times New Roman" w:hAnsi="Times New Roman"/>
          <w:bCs/>
          <w:kern w:val="2"/>
          <w:sz w:val="24"/>
          <w:szCs w:val="24"/>
          <w14:ligatures w14:val="standardContextual"/>
        </w:rPr>
        <w:t>»</w:t>
      </w:r>
      <w:r w:rsidRPr="00A7057C">
        <w:rPr>
          <w:rFonts w:ascii="Times New Roman" w:hAnsi="Times New Roman"/>
          <w:bCs/>
          <w:kern w:val="2"/>
          <w:sz w:val="24"/>
          <w:szCs w:val="24"/>
          <w14:ligatures w14:val="standardContextual"/>
        </w:rPr>
        <w:t xml:space="preserve"> που γνωρίζει τις ανάγκες της εκπαίδευσης</w:t>
      </w:r>
      <w:r w:rsidR="00A7057C">
        <w:rPr>
          <w:rFonts w:ascii="Times New Roman" w:hAnsi="Times New Roman"/>
          <w:bCs/>
          <w:kern w:val="2"/>
          <w:sz w:val="24"/>
          <w:szCs w:val="24"/>
          <w14:ligatures w14:val="standardContextual"/>
        </w:rPr>
        <w:t>,</w:t>
      </w:r>
      <w:r w:rsidRPr="00A7057C">
        <w:rPr>
          <w:rFonts w:ascii="Times New Roman" w:hAnsi="Times New Roman"/>
          <w:bCs/>
          <w:kern w:val="2"/>
          <w:sz w:val="24"/>
          <w:szCs w:val="24"/>
          <w14:ligatures w14:val="standardContextual"/>
        </w:rPr>
        <w:t xml:space="preserve"> να απολογηθεί για τις τεράστιες ελλείψεις</w:t>
      </w:r>
      <w:r w:rsidR="00A7057C">
        <w:rPr>
          <w:rFonts w:ascii="Times New Roman" w:hAnsi="Times New Roman"/>
          <w:bCs/>
          <w:kern w:val="2"/>
          <w:sz w:val="24"/>
          <w:szCs w:val="24"/>
          <w14:ligatures w14:val="standardContextual"/>
        </w:rPr>
        <w:t>,</w:t>
      </w:r>
      <w:r w:rsidRPr="00A7057C">
        <w:rPr>
          <w:rFonts w:ascii="Times New Roman" w:hAnsi="Times New Roman"/>
          <w:bCs/>
          <w:kern w:val="2"/>
          <w:sz w:val="24"/>
          <w:szCs w:val="24"/>
          <w14:ligatures w14:val="standardContextual"/>
        </w:rPr>
        <w:t xml:space="preserve"> εξαιτίας της πολιτικής της εξοικονόμησης και των περικοπών των αναγκών των σχολείων που ακολουθεί</w:t>
      </w:r>
      <w:r w:rsidR="00A7057C">
        <w:rPr>
          <w:rFonts w:ascii="Times New Roman" w:hAnsi="Times New Roman"/>
          <w:bCs/>
          <w:kern w:val="2"/>
          <w:sz w:val="24"/>
          <w:szCs w:val="24"/>
          <w14:ligatures w14:val="standardContextual"/>
        </w:rPr>
        <w:t>,</w:t>
      </w:r>
      <w:r w:rsidRPr="00A7057C">
        <w:rPr>
          <w:rFonts w:ascii="Times New Roman" w:hAnsi="Times New Roman"/>
          <w:bCs/>
          <w:kern w:val="2"/>
          <w:sz w:val="24"/>
          <w:szCs w:val="24"/>
          <w14:ligatures w14:val="standardContextual"/>
        </w:rPr>
        <w:t xml:space="preserve"> συνεχίζοντας την αντιεκπαιδευτική πολιτική των περικοπών</w:t>
      </w:r>
      <w:r w:rsidR="00A7057C">
        <w:rPr>
          <w:rFonts w:ascii="Times New Roman" w:hAnsi="Times New Roman"/>
          <w:bCs/>
          <w:kern w:val="2"/>
          <w:sz w:val="24"/>
          <w:szCs w:val="24"/>
          <w14:ligatures w14:val="standardContextual"/>
        </w:rPr>
        <w:t>, ρίχνοντας τις ευθύνες στις/στους εκπαιδευτικούς για τις άδειες που παίρνουν</w:t>
      </w:r>
      <w:r w:rsidRPr="00A7057C">
        <w:rPr>
          <w:rFonts w:ascii="Times New Roman" w:hAnsi="Times New Roman"/>
          <w:bCs/>
          <w:kern w:val="2"/>
          <w:sz w:val="24"/>
          <w:szCs w:val="24"/>
          <w14:ligatures w14:val="standardContextual"/>
        </w:rPr>
        <w:t xml:space="preserve">. Ούτε βέβαια να τις εξηγήσει εξαιτίας του επιτελικού «μπάχαλου» που το ίδιο το Υπουργείο δημιούργησε μέσα στο καλοκαίρι, με τις καθυστερήσεις και τις τεράστιες αδικίες στις υπηρεσιακές διαδικασίες και μεταβολές. </w:t>
      </w:r>
    </w:p>
    <w:p w14:paraId="4790C105" w14:textId="6275FA89" w:rsidR="003D36DC" w:rsidRPr="00A7057C" w:rsidRDefault="003D36DC" w:rsidP="00A7057C">
      <w:pPr>
        <w:spacing w:after="0" w:line="240" w:lineRule="auto"/>
        <w:jc w:val="both"/>
        <w:rPr>
          <w:rFonts w:ascii="Times New Roman" w:hAnsi="Times New Roman"/>
          <w:bCs/>
          <w:kern w:val="2"/>
          <w:sz w:val="24"/>
          <w:szCs w:val="24"/>
          <w14:ligatures w14:val="standardContextual"/>
        </w:rPr>
      </w:pPr>
      <w:r w:rsidRPr="00A7057C">
        <w:rPr>
          <w:rFonts w:ascii="Times New Roman" w:hAnsi="Times New Roman"/>
          <w:bCs/>
          <w:kern w:val="2"/>
          <w:sz w:val="24"/>
          <w:szCs w:val="24"/>
          <w14:ligatures w14:val="standardContextual"/>
        </w:rPr>
        <w:t xml:space="preserve">Δεν είχαμε όμως διανοηθεί ότι η πολιτική ηγεσία του </w:t>
      </w:r>
      <w:proofErr w:type="spellStart"/>
      <w:r w:rsidRPr="00A7057C">
        <w:rPr>
          <w:rFonts w:ascii="Times New Roman" w:hAnsi="Times New Roman"/>
          <w:bCs/>
          <w:kern w:val="2"/>
          <w:sz w:val="24"/>
          <w:szCs w:val="24"/>
          <w14:ligatures w14:val="standardContextual"/>
        </w:rPr>
        <w:t>ΥΠΑΙΘΑ</w:t>
      </w:r>
      <w:proofErr w:type="spellEnd"/>
      <w:r w:rsidRPr="00A7057C">
        <w:rPr>
          <w:rFonts w:ascii="Times New Roman" w:hAnsi="Times New Roman"/>
          <w:bCs/>
          <w:kern w:val="2"/>
          <w:sz w:val="24"/>
          <w:szCs w:val="24"/>
          <w14:ligatures w14:val="standardContextual"/>
        </w:rPr>
        <w:t xml:space="preserve">, τα ΜΜΕ και τα διάφορα φιλοκυβερνητικά παπαγαλάκια (βλέπε </w:t>
      </w:r>
      <w:r w:rsidR="00A7057C">
        <w:rPr>
          <w:rFonts w:ascii="Times New Roman" w:hAnsi="Times New Roman"/>
          <w:bCs/>
          <w:kern w:val="2"/>
          <w:sz w:val="24"/>
          <w:szCs w:val="24"/>
          <w14:ligatures w14:val="standardContextual"/>
        </w:rPr>
        <w:t xml:space="preserve">κεντρικό άρθρο </w:t>
      </w:r>
      <w:proofErr w:type="spellStart"/>
      <w:r w:rsidR="00A7057C">
        <w:rPr>
          <w:rFonts w:ascii="Times New Roman" w:hAnsi="Times New Roman"/>
          <w:bCs/>
          <w:kern w:val="2"/>
          <w:sz w:val="24"/>
          <w:szCs w:val="24"/>
          <w14:ligatures w14:val="standardContextual"/>
        </w:rPr>
        <w:t>εφημ</w:t>
      </w:r>
      <w:proofErr w:type="spellEnd"/>
      <w:r w:rsidR="00A7057C">
        <w:rPr>
          <w:rFonts w:ascii="Times New Roman" w:hAnsi="Times New Roman"/>
          <w:bCs/>
          <w:kern w:val="2"/>
          <w:sz w:val="24"/>
          <w:szCs w:val="24"/>
          <w14:ligatures w14:val="standardContextual"/>
        </w:rPr>
        <w:t>. Καθημερινή</w:t>
      </w:r>
      <w:r w:rsidRPr="00A7057C">
        <w:rPr>
          <w:rFonts w:ascii="Times New Roman" w:hAnsi="Times New Roman"/>
          <w:bCs/>
          <w:kern w:val="2"/>
          <w:sz w:val="24"/>
          <w:szCs w:val="24"/>
          <w14:ligatures w14:val="standardContextual"/>
        </w:rPr>
        <w:t xml:space="preserve">) θα έφταναν να </w:t>
      </w:r>
      <w:proofErr w:type="spellStart"/>
      <w:r w:rsidRPr="00A7057C">
        <w:rPr>
          <w:rFonts w:ascii="Times New Roman" w:hAnsi="Times New Roman"/>
          <w:bCs/>
          <w:kern w:val="2"/>
          <w:sz w:val="24"/>
          <w:szCs w:val="24"/>
          <w14:ligatures w14:val="standardContextual"/>
        </w:rPr>
        <w:t>στοχοποιήσουν</w:t>
      </w:r>
      <w:proofErr w:type="spellEnd"/>
      <w:r w:rsidRPr="00A7057C">
        <w:rPr>
          <w:rFonts w:ascii="Times New Roman" w:hAnsi="Times New Roman"/>
          <w:bCs/>
          <w:kern w:val="2"/>
          <w:sz w:val="24"/>
          <w:szCs w:val="24"/>
          <w14:ligatures w14:val="standardContextual"/>
        </w:rPr>
        <w:t xml:space="preserve"> ακόμα και τις εγκύους και τις εκπαιδευτικούς που ζητούν τη νόμιμη άδεια ανατροφής τέκνων. Μια άδειας που δεν δικαιούντα</w:t>
      </w:r>
      <w:r w:rsidR="00A7057C">
        <w:rPr>
          <w:rFonts w:ascii="Times New Roman" w:hAnsi="Times New Roman"/>
          <w:bCs/>
          <w:kern w:val="2"/>
          <w:sz w:val="24"/>
          <w:szCs w:val="24"/>
          <w14:ligatures w14:val="standardContextual"/>
        </w:rPr>
        <w:t>ν όσα χρόνια ήταν εργαζόμενες Β΄</w:t>
      </w:r>
      <w:r w:rsidRPr="00A7057C">
        <w:rPr>
          <w:rFonts w:ascii="Times New Roman" w:hAnsi="Times New Roman"/>
          <w:bCs/>
          <w:kern w:val="2"/>
          <w:sz w:val="24"/>
          <w:szCs w:val="24"/>
          <w14:ligatures w14:val="standardContextual"/>
        </w:rPr>
        <w:t xml:space="preserve"> κατηγορίας, αφού οι αναπληρώτριες εκπαιδευτικοί λαμβάνουν 3,5 μήνες άδειας, γιατί τα παιδιά τους, ως γνωστόν, έχουν υπερφυσικές δυνατότητες και μεγαλώνουν μόνα τους! </w:t>
      </w:r>
    </w:p>
    <w:p w14:paraId="1749B875" w14:textId="090B2D15" w:rsidR="003D36DC" w:rsidRPr="00A7057C" w:rsidRDefault="003D36DC" w:rsidP="00A7057C">
      <w:pPr>
        <w:spacing w:after="0" w:line="240" w:lineRule="auto"/>
        <w:jc w:val="both"/>
        <w:rPr>
          <w:rFonts w:ascii="Times New Roman" w:hAnsi="Times New Roman"/>
          <w:bCs/>
          <w:kern w:val="2"/>
          <w:sz w:val="24"/>
          <w:szCs w:val="24"/>
          <w14:ligatures w14:val="standardContextual"/>
        </w:rPr>
      </w:pPr>
      <w:r w:rsidRPr="00A7057C">
        <w:rPr>
          <w:rFonts w:ascii="Times New Roman" w:hAnsi="Times New Roman"/>
          <w:bCs/>
          <w:kern w:val="2"/>
          <w:sz w:val="24"/>
          <w:szCs w:val="24"/>
          <w14:ligatures w14:val="standardContextual"/>
        </w:rPr>
        <w:t xml:space="preserve">Και να φανταστεί κανείς ότι </w:t>
      </w:r>
      <w:r w:rsidR="00A7057C">
        <w:rPr>
          <w:rFonts w:ascii="Times New Roman" w:hAnsi="Times New Roman"/>
          <w:bCs/>
          <w:kern w:val="2"/>
          <w:sz w:val="24"/>
          <w:szCs w:val="24"/>
          <w14:ligatures w14:val="standardContextual"/>
        </w:rPr>
        <w:t>η</w:t>
      </w:r>
      <w:r w:rsidRPr="00A7057C">
        <w:rPr>
          <w:rFonts w:ascii="Times New Roman" w:hAnsi="Times New Roman"/>
          <w:bCs/>
          <w:kern w:val="2"/>
          <w:sz w:val="24"/>
          <w:szCs w:val="24"/>
          <w14:ligatures w14:val="standardContextual"/>
        </w:rPr>
        <w:t xml:space="preserve"> Υπουργός Παιδείας είχε διατελέσει Υπουργός Οικογένειας και Κοινωνική</w:t>
      </w:r>
      <w:r w:rsidR="00A7057C">
        <w:rPr>
          <w:rFonts w:ascii="Times New Roman" w:hAnsi="Times New Roman"/>
          <w:bCs/>
          <w:kern w:val="2"/>
          <w:sz w:val="24"/>
          <w:szCs w:val="24"/>
          <w14:ligatures w14:val="standardContextual"/>
        </w:rPr>
        <w:t>ς</w:t>
      </w:r>
      <w:r w:rsidRPr="00A7057C">
        <w:rPr>
          <w:rFonts w:ascii="Times New Roman" w:hAnsi="Times New Roman"/>
          <w:bCs/>
          <w:kern w:val="2"/>
          <w:sz w:val="24"/>
          <w:szCs w:val="24"/>
          <w14:ligatures w14:val="standardContextual"/>
        </w:rPr>
        <w:t xml:space="preserve"> Συνοχής, που τάχα ήταν υπεύθυνη για τις πολιτικές υπέρ των νέων </w:t>
      </w:r>
      <w:r w:rsidR="00A7057C">
        <w:rPr>
          <w:rFonts w:ascii="Times New Roman" w:hAnsi="Times New Roman"/>
          <w:bCs/>
          <w:kern w:val="2"/>
          <w:sz w:val="24"/>
          <w:szCs w:val="24"/>
          <w14:ligatures w14:val="standardContextual"/>
        </w:rPr>
        <w:t>ζευγαριών και για να αντιμετωπίσ</w:t>
      </w:r>
      <w:r w:rsidRPr="00A7057C">
        <w:rPr>
          <w:rFonts w:ascii="Times New Roman" w:hAnsi="Times New Roman"/>
          <w:bCs/>
          <w:kern w:val="2"/>
          <w:sz w:val="24"/>
          <w:szCs w:val="24"/>
          <w14:ligatures w14:val="standardContextual"/>
        </w:rPr>
        <w:t>ει το «δημογραφικό πρόβλημα», που τόσο κόπτεται η Κυβέρνηση τελευταία. Και τώρα κατηγορεί με σκαιό τρόπο τις νέες εργαζόμενες γυναίκες των 785 ευρώ</w:t>
      </w:r>
      <w:r w:rsidR="00A7057C">
        <w:rPr>
          <w:rFonts w:ascii="Times New Roman" w:hAnsi="Times New Roman"/>
          <w:bCs/>
          <w:kern w:val="2"/>
          <w:sz w:val="24"/>
          <w:szCs w:val="24"/>
          <w14:ligatures w14:val="standardContextual"/>
        </w:rPr>
        <w:t>,</w:t>
      </w:r>
      <w:r w:rsidRPr="00A7057C">
        <w:rPr>
          <w:rFonts w:ascii="Times New Roman" w:hAnsi="Times New Roman"/>
          <w:bCs/>
          <w:kern w:val="2"/>
          <w:sz w:val="24"/>
          <w:szCs w:val="24"/>
          <w14:ligatures w14:val="standardContextual"/>
        </w:rPr>
        <w:t xml:space="preserve"> γιατί ζητούν άδεια να γεννήσουν και να μεγαλώσουν τα παιδιά τους. Ενώ και από τα μαθηματικά του Δημοτικού και τα στοιχεία που και οι ίδιοι δίνουν, αποδεικνύεται πόσο πολιτικά φαιδρό είναι αυτό το «επιχείρημα» για να δικαιολογήσει τα χιλιάδες κενά που παλεύουν να αντιμετωπίσουν για να λειτουργήσουν τα σχολεία αυτές τις ημέρες.</w:t>
      </w:r>
    </w:p>
    <w:p w14:paraId="0236199A" w14:textId="77777777" w:rsidR="003D36DC" w:rsidRPr="00A7057C" w:rsidRDefault="003D36DC" w:rsidP="00A7057C">
      <w:pPr>
        <w:spacing w:after="0" w:line="240" w:lineRule="auto"/>
        <w:jc w:val="both"/>
        <w:rPr>
          <w:rFonts w:ascii="Times New Roman" w:hAnsi="Times New Roman"/>
          <w:bCs/>
          <w:kern w:val="2"/>
          <w:sz w:val="24"/>
          <w:szCs w:val="24"/>
          <w14:ligatures w14:val="standardContextual"/>
        </w:rPr>
      </w:pPr>
      <w:r w:rsidRPr="00A7057C">
        <w:rPr>
          <w:rFonts w:ascii="Times New Roman" w:hAnsi="Times New Roman"/>
          <w:bCs/>
          <w:kern w:val="2"/>
          <w:sz w:val="24"/>
          <w:szCs w:val="24"/>
          <w14:ligatures w14:val="standardContextual"/>
        </w:rPr>
        <w:t xml:space="preserve">Οι λέξεις ντροπή και αίσχος είναι λίγες για να περιγράψουν τη βάρβαρη πολιτική της «άριστης» και «ψηφιακής» ηγεσίας του </w:t>
      </w:r>
      <w:proofErr w:type="spellStart"/>
      <w:r w:rsidRPr="00A7057C">
        <w:rPr>
          <w:rFonts w:ascii="Times New Roman" w:hAnsi="Times New Roman"/>
          <w:bCs/>
          <w:kern w:val="2"/>
          <w:sz w:val="24"/>
          <w:szCs w:val="24"/>
          <w14:ligatures w14:val="standardContextual"/>
        </w:rPr>
        <w:t>ΥΠΑΙΘΑ</w:t>
      </w:r>
      <w:proofErr w:type="spellEnd"/>
      <w:r w:rsidRPr="00A7057C">
        <w:rPr>
          <w:rFonts w:ascii="Times New Roman" w:hAnsi="Times New Roman"/>
          <w:bCs/>
          <w:kern w:val="2"/>
          <w:sz w:val="24"/>
          <w:szCs w:val="24"/>
          <w14:ligatures w14:val="standardContextual"/>
        </w:rPr>
        <w:t>. Οι εκπαιδευτικοί θα αγωνιστούμε απέναντι στην «κανονικότητα» της συνεχούς υποβάθμισης, εξοικονόμησης και εμπορευματοποίησης του μορφωτικού δικαιώματος χιλιάδων παιδιών, μιας πολιτικής που τα δίνει όλα κυριολεκτικά στους λίγους και θεωρεί κόστος ό,τι αφορά τους πολλούς!!</w:t>
      </w:r>
    </w:p>
    <w:p w14:paraId="7080EC27" w14:textId="77777777" w:rsidR="003D36DC" w:rsidRPr="00A7057C" w:rsidRDefault="003D36DC" w:rsidP="00A7057C">
      <w:pPr>
        <w:spacing w:after="0" w:line="240" w:lineRule="auto"/>
        <w:jc w:val="both"/>
        <w:rPr>
          <w:rFonts w:ascii="Times New Roman" w:hAnsi="Times New Roman"/>
          <w:bCs/>
          <w:kern w:val="2"/>
          <w:sz w:val="24"/>
          <w:szCs w:val="24"/>
          <w14:ligatures w14:val="standardContextual"/>
        </w:rPr>
      </w:pPr>
      <w:r w:rsidRPr="00A7057C">
        <w:rPr>
          <w:rFonts w:ascii="Times New Roman" w:hAnsi="Times New Roman"/>
          <w:bCs/>
          <w:kern w:val="2"/>
          <w:sz w:val="24"/>
          <w:szCs w:val="24"/>
          <w14:ligatures w14:val="standardContextual"/>
        </w:rPr>
        <w:t xml:space="preserve">Τέρμα πια στην εξαπάτηση, την κοροϊδία και τη </w:t>
      </w:r>
      <w:proofErr w:type="spellStart"/>
      <w:r w:rsidRPr="00A7057C">
        <w:rPr>
          <w:rFonts w:ascii="Times New Roman" w:hAnsi="Times New Roman"/>
          <w:bCs/>
          <w:kern w:val="2"/>
          <w:sz w:val="24"/>
          <w:szCs w:val="24"/>
          <w14:ligatures w14:val="standardContextual"/>
        </w:rPr>
        <w:t>στοχοποίηση</w:t>
      </w:r>
      <w:proofErr w:type="spellEnd"/>
      <w:r w:rsidRPr="00A7057C">
        <w:rPr>
          <w:rFonts w:ascii="Times New Roman" w:hAnsi="Times New Roman"/>
          <w:bCs/>
          <w:kern w:val="2"/>
          <w:sz w:val="24"/>
          <w:szCs w:val="24"/>
          <w14:ligatures w14:val="standardContextual"/>
        </w:rPr>
        <w:t>. Οι εκπαιδευτικοί μαζί με όλους τους εργαζόμενους γονείς διεκδικούμε:</w:t>
      </w:r>
    </w:p>
    <w:p w14:paraId="1CF091C1" w14:textId="77777777" w:rsidR="003D36DC" w:rsidRPr="00A7057C" w:rsidRDefault="003D36DC" w:rsidP="00A7057C">
      <w:pPr>
        <w:numPr>
          <w:ilvl w:val="0"/>
          <w:numId w:val="7"/>
        </w:numPr>
        <w:spacing w:after="0" w:line="240" w:lineRule="auto"/>
        <w:contextualSpacing/>
        <w:jc w:val="both"/>
        <w:rPr>
          <w:rFonts w:ascii="Times New Roman" w:hAnsi="Times New Roman"/>
          <w:bCs/>
          <w:kern w:val="2"/>
          <w:sz w:val="24"/>
          <w:szCs w:val="24"/>
          <w14:ligatures w14:val="standardContextual"/>
        </w:rPr>
      </w:pPr>
      <w:r w:rsidRPr="00A7057C">
        <w:rPr>
          <w:rFonts w:ascii="Times New Roman" w:hAnsi="Times New Roman"/>
          <w:bCs/>
          <w:kern w:val="2"/>
          <w:sz w:val="24"/>
          <w:szCs w:val="24"/>
          <w14:ligatures w14:val="standardContextual"/>
        </w:rPr>
        <w:t xml:space="preserve">Να καλυφθούν εδώ και τώρα όλα τα κενά με βάση όλες τις ανάγκες με άμεση β΄ φάση προσλήψεων. Να γίνουν όλες οι τοποθετήσεις όλων των συναδέλφων με πλήρη διαφάνεια και αντικειμενικότητα κι έχοντας στη διάθεσή τους όλα τα κενά κάθε φορά. </w:t>
      </w:r>
    </w:p>
    <w:p w14:paraId="607C90AE" w14:textId="036581EB" w:rsidR="003D36DC" w:rsidRPr="00A7057C" w:rsidRDefault="003D36DC" w:rsidP="00A7057C">
      <w:pPr>
        <w:numPr>
          <w:ilvl w:val="0"/>
          <w:numId w:val="7"/>
        </w:numPr>
        <w:spacing w:after="0" w:line="240" w:lineRule="auto"/>
        <w:contextualSpacing/>
        <w:jc w:val="both"/>
        <w:rPr>
          <w:rFonts w:ascii="Times New Roman" w:hAnsi="Times New Roman"/>
          <w:bCs/>
          <w:kern w:val="2"/>
          <w:sz w:val="24"/>
          <w:szCs w:val="24"/>
          <w14:ligatures w14:val="standardContextual"/>
        </w:rPr>
      </w:pPr>
      <w:r w:rsidRPr="00A7057C">
        <w:rPr>
          <w:rFonts w:ascii="Times New Roman" w:hAnsi="Times New Roman"/>
          <w:bCs/>
          <w:kern w:val="2"/>
          <w:sz w:val="24"/>
          <w:szCs w:val="24"/>
          <w14:ligatures w14:val="standardContextual"/>
        </w:rPr>
        <w:t>Μείωση του αριθμού μαθητών ανά τάξη</w:t>
      </w:r>
      <w:r w:rsidR="00A7057C">
        <w:rPr>
          <w:rFonts w:ascii="Times New Roman" w:hAnsi="Times New Roman"/>
          <w:bCs/>
          <w:kern w:val="2"/>
          <w:sz w:val="24"/>
          <w:szCs w:val="24"/>
          <w14:ligatures w14:val="standardContextual"/>
        </w:rPr>
        <w:t xml:space="preserve"> –</w:t>
      </w:r>
      <w:r w:rsidRPr="00A7057C">
        <w:rPr>
          <w:rFonts w:ascii="Times New Roman" w:hAnsi="Times New Roman"/>
          <w:bCs/>
          <w:kern w:val="2"/>
          <w:sz w:val="24"/>
          <w:szCs w:val="24"/>
          <w14:ligatures w14:val="standardContextual"/>
        </w:rPr>
        <w:t xml:space="preserve"> Καμία συγχώνευση τμημάτων ή σχολείων. </w:t>
      </w:r>
    </w:p>
    <w:p w14:paraId="54144DC9" w14:textId="112556B8" w:rsidR="003D36DC" w:rsidRPr="00A7057C" w:rsidRDefault="003D36DC" w:rsidP="00A7057C">
      <w:pPr>
        <w:numPr>
          <w:ilvl w:val="0"/>
          <w:numId w:val="7"/>
        </w:numPr>
        <w:spacing w:after="0" w:line="240" w:lineRule="auto"/>
        <w:contextualSpacing/>
        <w:jc w:val="both"/>
        <w:rPr>
          <w:rFonts w:ascii="Times New Roman" w:hAnsi="Times New Roman"/>
          <w:bCs/>
          <w:kern w:val="2"/>
          <w:sz w:val="24"/>
          <w:szCs w:val="24"/>
          <w14:ligatures w14:val="standardContextual"/>
        </w:rPr>
      </w:pPr>
      <w:r w:rsidRPr="00A7057C">
        <w:rPr>
          <w:rFonts w:ascii="Times New Roman" w:hAnsi="Times New Roman"/>
          <w:bCs/>
          <w:kern w:val="2"/>
          <w:sz w:val="24"/>
          <w:szCs w:val="24"/>
          <w14:ligatures w14:val="standardContextual"/>
        </w:rPr>
        <w:t xml:space="preserve">Αύξηση της χρηματοδότησης για τις ανάγκες των σχολείων. </w:t>
      </w:r>
    </w:p>
    <w:p w14:paraId="29F90C76" w14:textId="4E0F1C93" w:rsidR="003D36DC" w:rsidRPr="00A7057C" w:rsidRDefault="003D36DC" w:rsidP="00A7057C">
      <w:pPr>
        <w:numPr>
          <w:ilvl w:val="0"/>
          <w:numId w:val="7"/>
        </w:numPr>
        <w:spacing w:after="0" w:line="240" w:lineRule="auto"/>
        <w:contextualSpacing/>
        <w:jc w:val="both"/>
        <w:rPr>
          <w:rFonts w:ascii="Times New Roman" w:hAnsi="Times New Roman"/>
          <w:bCs/>
          <w:kern w:val="2"/>
          <w:sz w:val="24"/>
          <w:szCs w:val="24"/>
          <w14:ligatures w14:val="standardContextual"/>
        </w:rPr>
      </w:pPr>
      <w:r w:rsidRPr="00A7057C">
        <w:rPr>
          <w:rFonts w:ascii="Times New Roman" w:hAnsi="Times New Roman"/>
          <w:bCs/>
          <w:kern w:val="2"/>
          <w:sz w:val="24"/>
          <w:szCs w:val="24"/>
          <w14:ligatures w14:val="standardContextual"/>
        </w:rPr>
        <w:lastRenderedPageBreak/>
        <w:t>Αυξήσεις στους μισθούς</w:t>
      </w:r>
      <w:r w:rsidR="00A7057C">
        <w:rPr>
          <w:rFonts w:ascii="Times New Roman" w:hAnsi="Times New Roman"/>
          <w:bCs/>
          <w:kern w:val="2"/>
          <w:sz w:val="24"/>
          <w:szCs w:val="24"/>
          <w14:ligatures w14:val="standardContextual"/>
        </w:rPr>
        <w:t xml:space="preserve"> –</w:t>
      </w:r>
      <w:r w:rsidRPr="00A7057C">
        <w:rPr>
          <w:rFonts w:ascii="Times New Roman" w:hAnsi="Times New Roman"/>
          <w:bCs/>
          <w:kern w:val="2"/>
          <w:sz w:val="24"/>
          <w:szCs w:val="24"/>
          <w14:ligatures w14:val="standardContextual"/>
        </w:rPr>
        <w:t xml:space="preserve"> επαναφορά </w:t>
      </w:r>
      <w:proofErr w:type="spellStart"/>
      <w:r w:rsidRPr="00A7057C">
        <w:rPr>
          <w:rFonts w:ascii="Times New Roman" w:hAnsi="Times New Roman"/>
          <w:bCs/>
          <w:kern w:val="2"/>
          <w:sz w:val="24"/>
          <w:szCs w:val="24"/>
          <w14:ligatures w14:val="standardContextual"/>
        </w:rPr>
        <w:t>13ου-14ου</w:t>
      </w:r>
      <w:proofErr w:type="spellEnd"/>
      <w:r w:rsidRPr="00A7057C">
        <w:rPr>
          <w:rFonts w:ascii="Times New Roman" w:hAnsi="Times New Roman"/>
          <w:bCs/>
          <w:kern w:val="2"/>
          <w:sz w:val="24"/>
          <w:szCs w:val="24"/>
          <w14:ligatures w14:val="standardContextual"/>
        </w:rPr>
        <w:t xml:space="preserve"> μισθού, 1200 ευρώ καθαρά στον πρωτοδιόριστο</w:t>
      </w:r>
      <w:r w:rsidR="00A7057C">
        <w:rPr>
          <w:rFonts w:ascii="Times New Roman" w:hAnsi="Times New Roman"/>
          <w:bCs/>
          <w:kern w:val="2"/>
          <w:sz w:val="24"/>
          <w:szCs w:val="24"/>
          <w14:ligatures w14:val="standardContextual"/>
        </w:rPr>
        <w:t>/</w:t>
      </w:r>
      <w:r w:rsidRPr="00A7057C">
        <w:rPr>
          <w:rFonts w:ascii="Times New Roman" w:hAnsi="Times New Roman"/>
          <w:bCs/>
          <w:kern w:val="2"/>
          <w:sz w:val="24"/>
          <w:szCs w:val="24"/>
          <w14:ligatures w14:val="standardContextual"/>
        </w:rPr>
        <w:t>-η και τον αναπληρωτή</w:t>
      </w:r>
      <w:r w:rsidR="00A7057C">
        <w:rPr>
          <w:rFonts w:ascii="Times New Roman" w:hAnsi="Times New Roman"/>
          <w:bCs/>
          <w:kern w:val="2"/>
          <w:sz w:val="24"/>
          <w:szCs w:val="24"/>
          <w14:ligatures w14:val="standardContextual"/>
        </w:rPr>
        <w:t>/</w:t>
      </w:r>
      <w:r w:rsidRPr="00A7057C">
        <w:rPr>
          <w:rFonts w:ascii="Times New Roman" w:hAnsi="Times New Roman"/>
          <w:bCs/>
          <w:kern w:val="2"/>
          <w:sz w:val="24"/>
          <w:szCs w:val="24"/>
          <w14:ligatures w14:val="standardContextual"/>
        </w:rPr>
        <w:t>-</w:t>
      </w:r>
      <w:proofErr w:type="spellStart"/>
      <w:r w:rsidRPr="00A7057C">
        <w:rPr>
          <w:rFonts w:ascii="Times New Roman" w:hAnsi="Times New Roman"/>
          <w:bCs/>
          <w:kern w:val="2"/>
          <w:sz w:val="24"/>
          <w:szCs w:val="24"/>
          <w14:ligatures w14:val="standardContextual"/>
        </w:rPr>
        <w:t>τρια</w:t>
      </w:r>
      <w:proofErr w:type="spellEnd"/>
      <w:r w:rsidRPr="00A7057C">
        <w:rPr>
          <w:rFonts w:ascii="Times New Roman" w:hAnsi="Times New Roman"/>
          <w:bCs/>
          <w:kern w:val="2"/>
          <w:sz w:val="24"/>
          <w:szCs w:val="24"/>
          <w14:ligatures w14:val="standardContextual"/>
        </w:rPr>
        <w:t xml:space="preserve"> </w:t>
      </w:r>
    </w:p>
    <w:p w14:paraId="525FC8AF" w14:textId="7C9673D3" w:rsidR="003D36DC" w:rsidRPr="00A7057C" w:rsidRDefault="003D36DC" w:rsidP="00A7057C">
      <w:pPr>
        <w:numPr>
          <w:ilvl w:val="0"/>
          <w:numId w:val="7"/>
        </w:numPr>
        <w:spacing w:after="0" w:line="240" w:lineRule="auto"/>
        <w:contextualSpacing/>
        <w:jc w:val="both"/>
        <w:rPr>
          <w:rFonts w:ascii="Times New Roman" w:hAnsi="Times New Roman"/>
          <w:bCs/>
          <w:kern w:val="2"/>
          <w:sz w:val="24"/>
          <w:szCs w:val="24"/>
          <w14:ligatures w14:val="standardContextual"/>
        </w:rPr>
      </w:pPr>
      <w:r w:rsidRPr="00A7057C">
        <w:rPr>
          <w:rFonts w:ascii="Times New Roman" w:hAnsi="Times New Roman"/>
          <w:bCs/>
          <w:kern w:val="2"/>
          <w:sz w:val="24"/>
          <w:szCs w:val="24"/>
          <w14:ligatures w14:val="standardContextual"/>
        </w:rPr>
        <w:t xml:space="preserve">Εδώ και τώρα </w:t>
      </w:r>
      <w:proofErr w:type="spellStart"/>
      <w:r w:rsidRPr="00A7057C">
        <w:rPr>
          <w:rFonts w:ascii="Times New Roman" w:hAnsi="Times New Roman"/>
          <w:bCs/>
          <w:kern w:val="2"/>
          <w:sz w:val="24"/>
          <w:szCs w:val="24"/>
          <w14:ligatures w14:val="standardContextual"/>
        </w:rPr>
        <w:t>9μηνη</w:t>
      </w:r>
      <w:proofErr w:type="spellEnd"/>
      <w:r w:rsidRPr="00A7057C">
        <w:rPr>
          <w:rFonts w:ascii="Times New Roman" w:hAnsi="Times New Roman"/>
          <w:bCs/>
          <w:kern w:val="2"/>
          <w:sz w:val="24"/>
          <w:szCs w:val="24"/>
          <w14:ligatures w14:val="standardContextual"/>
        </w:rPr>
        <w:t xml:space="preserve"> άδεια ανατροφής για όλες/</w:t>
      </w:r>
      <w:r w:rsidR="00A7057C">
        <w:rPr>
          <w:rFonts w:ascii="Times New Roman" w:hAnsi="Times New Roman"/>
          <w:bCs/>
          <w:kern w:val="2"/>
          <w:sz w:val="24"/>
          <w:szCs w:val="24"/>
          <w14:ligatures w14:val="standardContextual"/>
        </w:rPr>
        <w:t>-</w:t>
      </w:r>
      <w:proofErr w:type="spellStart"/>
      <w:r w:rsidRPr="00A7057C">
        <w:rPr>
          <w:rFonts w:ascii="Times New Roman" w:hAnsi="Times New Roman"/>
          <w:bCs/>
          <w:kern w:val="2"/>
          <w:sz w:val="24"/>
          <w:szCs w:val="24"/>
          <w14:ligatures w14:val="standardContextual"/>
        </w:rPr>
        <w:t>ους</w:t>
      </w:r>
      <w:proofErr w:type="spellEnd"/>
      <w:r w:rsidRPr="00A7057C">
        <w:rPr>
          <w:rFonts w:ascii="Times New Roman" w:hAnsi="Times New Roman"/>
          <w:bCs/>
          <w:kern w:val="2"/>
          <w:sz w:val="24"/>
          <w:szCs w:val="24"/>
          <w14:ligatures w14:val="standardContextual"/>
        </w:rPr>
        <w:t xml:space="preserve"> τις/τους αναπληρώτριες/</w:t>
      </w:r>
      <w:r w:rsidR="00A7057C">
        <w:rPr>
          <w:rFonts w:ascii="Times New Roman" w:hAnsi="Times New Roman"/>
          <w:bCs/>
          <w:kern w:val="2"/>
          <w:sz w:val="24"/>
          <w:szCs w:val="24"/>
          <w14:ligatures w14:val="standardContextual"/>
        </w:rPr>
        <w:t>-</w:t>
      </w:r>
      <w:proofErr w:type="spellStart"/>
      <w:r w:rsidRPr="00A7057C">
        <w:rPr>
          <w:rFonts w:ascii="Times New Roman" w:hAnsi="Times New Roman"/>
          <w:bCs/>
          <w:kern w:val="2"/>
          <w:sz w:val="24"/>
          <w:szCs w:val="24"/>
          <w14:ligatures w14:val="standardContextual"/>
        </w:rPr>
        <w:t>ές</w:t>
      </w:r>
      <w:proofErr w:type="spellEnd"/>
      <w:r w:rsidRPr="00A7057C">
        <w:rPr>
          <w:rFonts w:ascii="Times New Roman" w:hAnsi="Times New Roman"/>
          <w:bCs/>
          <w:kern w:val="2"/>
          <w:sz w:val="24"/>
          <w:szCs w:val="24"/>
          <w14:ligatures w14:val="standardContextual"/>
        </w:rPr>
        <w:t>. Να εξισωθούν όλα τα εργασιακά δικαιώματα μόνιμων και αναπληρωτών εκπαιδευτικών. Μονιμοποίηση εδώ και τώρα όλων των αναπληρωτών με βάση το πτυχίο και την προϋπηρεσία. Καταβολή του πρώτου μισθού των αναπληρωτών ταυτόχρονα με την ανάληψη υπηρεσίας.</w:t>
      </w:r>
    </w:p>
    <w:p w14:paraId="3FA2B5CB" w14:textId="0E9C7DCA" w:rsidR="003D36DC" w:rsidRPr="00A7057C" w:rsidRDefault="003D36DC" w:rsidP="00A7057C">
      <w:pPr>
        <w:numPr>
          <w:ilvl w:val="0"/>
          <w:numId w:val="7"/>
        </w:numPr>
        <w:spacing w:after="0" w:line="240" w:lineRule="auto"/>
        <w:contextualSpacing/>
        <w:jc w:val="both"/>
        <w:rPr>
          <w:rFonts w:ascii="Times New Roman" w:hAnsi="Times New Roman"/>
          <w:bCs/>
          <w:kern w:val="2"/>
          <w:sz w:val="24"/>
          <w:szCs w:val="24"/>
          <w14:ligatures w14:val="standardContextual"/>
        </w:rPr>
      </w:pPr>
      <w:r w:rsidRPr="00A7057C">
        <w:rPr>
          <w:rFonts w:ascii="Times New Roman" w:hAnsi="Times New Roman"/>
          <w:bCs/>
          <w:kern w:val="2"/>
          <w:sz w:val="24"/>
          <w:szCs w:val="24"/>
          <w14:ligatures w14:val="standardContextual"/>
        </w:rPr>
        <w:t>Παραχώρηση δωρεάν στέγης σε νεοδιόριστους και αναπληρωτές εκπαιδευτικούς με ευθύνη του</w:t>
      </w:r>
      <w:r w:rsidR="00426621" w:rsidRPr="00A7057C">
        <w:rPr>
          <w:rFonts w:ascii="Times New Roman" w:hAnsi="Times New Roman"/>
          <w:bCs/>
          <w:kern w:val="2"/>
          <w:sz w:val="24"/>
          <w:szCs w:val="24"/>
          <w14:ligatures w14:val="standardContextual"/>
        </w:rPr>
        <w:t xml:space="preserve"> δημοσίου.</w:t>
      </w:r>
      <w:r w:rsidRPr="00A7057C">
        <w:rPr>
          <w:rFonts w:ascii="Times New Roman" w:hAnsi="Times New Roman"/>
          <w:bCs/>
          <w:kern w:val="2"/>
          <w:sz w:val="24"/>
          <w:szCs w:val="24"/>
          <w14:ligatures w14:val="standardContextual"/>
        </w:rPr>
        <w:t xml:space="preserve"> Επιδότηση ενοικίου για όλους τους εκπαιδευτικούς που μένουν εκτός του τόπου μόνιμης κατοικίας.</w:t>
      </w:r>
    </w:p>
    <w:p w14:paraId="295E6715" w14:textId="77777777" w:rsidR="003D36DC" w:rsidRPr="00A7057C" w:rsidRDefault="003D36DC" w:rsidP="00A7057C">
      <w:pPr>
        <w:spacing w:after="0" w:line="240" w:lineRule="auto"/>
        <w:jc w:val="center"/>
        <w:rPr>
          <w:rFonts w:ascii="Times New Roman" w:eastAsia="Times New Roman" w:hAnsi="Times New Roman"/>
          <w:bCs/>
          <w:kern w:val="36"/>
          <w:sz w:val="24"/>
          <w:szCs w:val="24"/>
          <w:lang w:eastAsia="el-GR"/>
        </w:rPr>
      </w:pPr>
    </w:p>
    <w:p w14:paraId="1261C774" w14:textId="19FC0514" w:rsidR="00FA6486" w:rsidRPr="00A7057C" w:rsidRDefault="006A4E7E" w:rsidP="006A4E7E">
      <w:pPr>
        <w:pStyle w:val="ListParagraph"/>
        <w:spacing w:after="0" w:line="240" w:lineRule="auto"/>
        <w:ind w:left="0" w:right="11"/>
        <w:jc w:val="center"/>
        <w:rPr>
          <w:rFonts w:ascii="Times New Roman" w:hAnsi="Times New Roman"/>
          <w:color w:val="000000"/>
          <w:spacing w:val="6"/>
          <w:sz w:val="24"/>
          <w:szCs w:val="24"/>
        </w:rPr>
      </w:pPr>
      <w:r>
        <w:rPr>
          <w:noProof/>
        </w:rPr>
        <w:drawing>
          <wp:inline distT="0" distB="0" distL="0" distR="0" wp14:anchorId="745B7D98" wp14:editId="74EE2C4C">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FA6486" w:rsidRPr="00A7057C" w:rsidSect="00F041B5">
      <w:pgSz w:w="11906" w:h="16838"/>
      <w:pgMar w:top="426" w:right="566"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erif">
    <w:altName w:val="Cambria"/>
    <w:charset w:val="01"/>
    <w:family w:val="roman"/>
    <w:pitch w:val="default"/>
    <w:sig w:usb0="00000000" w:usb1="00000000" w:usb2="00000000" w:usb3="00000000" w:csb0="00040001" w:csb1="00000000"/>
  </w:font>
  <w:font w:name="Noto Serif CJK SC">
    <w:altName w:val="Times New Roman"/>
    <w:charset w:val="01"/>
    <w:family w:val="auto"/>
    <w:pitch w:val="default"/>
    <w:sig w:usb0="00000000" w:usb1="00000000" w:usb2="00000000" w:usb3="00000000" w:csb0="00040001" w:csb1="00000000"/>
  </w:font>
  <w:font w:name="Lohit Devanagari">
    <w:altName w:val="Times New Roman"/>
    <w:charset w:val="01"/>
    <w:family w:val="auto"/>
    <w:pitch w:val="default"/>
    <w:sig w:usb0="00000000" w:usb1="00000000" w:usb2="00000000" w:usb3="00000000" w:csb0="0004000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5594"/>
    <w:multiLevelType w:val="hybridMultilevel"/>
    <w:tmpl w:val="8750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B5776"/>
    <w:multiLevelType w:val="hybridMultilevel"/>
    <w:tmpl w:val="3AF0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F94E88"/>
    <w:multiLevelType w:val="multilevel"/>
    <w:tmpl w:val="D8C2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1D3E97"/>
    <w:multiLevelType w:val="hybridMultilevel"/>
    <w:tmpl w:val="56BCF2C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6ED23B4E"/>
    <w:multiLevelType w:val="hybridMultilevel"/>
    <w:tmpl w:val="E456443E"/>
    <w:lvl w:ilvl="0" w:tplc="3D4C0170">
      <w:numFmt w:val="bullet"/>
      <w:lvlText w:val="•"/>
      <w:lvlJc w:val="left"/>
      <w:pPr>
        <w:ind w:left="720" w:hanging="360"/>
      </w:pPr>
      <w:rPr>
        <w:rFonts w:ascii="Calibri" w:eastAsia="Times New Roman" w:hAnsi="Calibri" w:cs="Calibri" w:hint="default"/>
      </w:rPr>
    </w:lvl>
    <w:lvl w:ilvl="1" w:tplc="3D4C0170">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6F58D8"/>
    <w:multiLevelType w:val="multilevel"/>
    <w:tmpl w:val="29F6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956181"/>
    <w:multiLevelType w:val="hybridMultilevel"/>
    <w:tmpl w:val="40B8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1"/>
  </w:num>
  <w:num w:numId="6">
    <w:abstractNumId w:val="4"/>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DB4"/>
    <w:rsid w:val="00002393"/>
    <w:rsid w:val="000039B7"/>
    <w:rsid w:val="00004F56"/>
    <w:rsid w:val="0001087C"/>
    <w:rsid w:val="000228EE"/>
    <w:rsid w:val="000361EE"/>
    <w:rsid w:val="000413E2"/>
    <w:rsid w:val="00045CC3"/>
    <w:rsid w:val="00046C27"/>
    <w:rsid w:val="0005196B"/>
    <w:rsid w:val="00061DDA"/>
    <w:rsid w:val="00062329"/>
    <w:rsid w:val="000627CA"/>
    <w:rsid w:val="00064149"/>
    <w:rsid w:val="00067D90"/>
    <w:rsid w:val="0008077F"/>
    <w:rsid w:val="0008149E"/>
    <w:rsid w:val="00083319"/>
    <w:rsid w:val="000A23CD"/>
    <w:rsid w:val="000A4A79"/>
    <w:rsid w:val="000A58A6"/>
    <w:rsid w:val="000B369D"/>
    <w:rsid w:val="000B71B4"/>
    <w:rsid w:val="000C5318"/>
    <w:rsid w:val="000D4206"/>
    <w:rsid w:val="000F5EE6"/>
    <w:rsid w:val="000F6CAF"/>
    <w:rsid w:val="001001BC"/>
    <w:rsid w:val="0010524B"/>
    <w:rsid w:val="001067D1"/>
    <w:rsid w:val="001103D2"/>
    <w:rsid w:val="00110426"/>
    <w:rsid w:val="001135FA"/>
    <w:rsid w:val="0011438E"/>
    <w:rsid w:val="001248A9"/>
    <w:rsid w:val="0013596E"/>
    <w:rsid w:val="00135CE1"/>
    <w:rsid w:val="001379B8"/>
    <w:rsid w:val="00137C52"/>
    <w:rsid w:val="0014002D"/>
    <w:rsid w:val="001402A8"/>
    <w:rsid w:val="00146471"/>
    <w:rsid w:val="00151B90"/>
    <w:rsid w:val="00164069"/>
    <w:rsid w:val="001777A7"/>
    <w:rsid w:val="0018177C"/>
    <w:rsid w:val="00183C0E"/>
    <w:rsid w:val="00185B53"/>
    <w:rsid w:val="00186938"/>
    <w:rsid w:val="00190811"/>
    <w:rsid w:val="0019167E"/>
    <w:rsid w:val="001970CF"/>
    <w:rsid w:val="001A4666"/>
    <w:rsid w:val="001C1C81"/>
    <w:rsid w:val="001D30FE"/>
    <w:rsid w:val="001D418F"/>
    <w:rsid w:val="001F57EE"/>
    <w:rsid w:val="00200E42"/>
    <w:rsid w:val="002101D5"/>
    <w:rsid w:val="002169AD"/>
    <w:rsid w:val="0022036C"/>
    <w:rsid w:val="0022157D"/>
    <w:rsid w:val="00221704"/>
    <w:rsid w:val="00224BBC"/>
    <w:rsid w:val="00227084"/>
    <w:rsid w:val="00236A8F"/>
    <w:rsid w:val="00240C19"/>
    <w:rsid w:val="00242BCA"/>
    <w:rsid w:val="00244D7D"/>
    <w:rsid w:val="002460F1"/>
    <w:rsid w:val="00247DFB"/>
    <w:rsid w:val="00254A4C"/>
    <w:rsid w:val="00257CAB"/>
    <w:rsid w:val="00261C43"/>
    <w:rsid w:val="00264D02"/>
    <w:rsid w:val="00270592"/>
    <w:rsid w:val="002737EF"/>
    <w:rsid w:val="00274E64"/>
    <w:rsid w:val="00274E9B"/>
    <w:rsid w:val="002803D9"/>
    <w:rsid w:val="00280A68"/>
    <w:rsid w:val="00280AD5"/>
    <w:rsid w:val="002815F7"/>
    <w:rsid w:val="00283DB9"/>
    <w:rsid w:val="0029130F"/>
    <w:rsid w:val="00293E08"/>
    <w:rsid w:val="00293E53"/>
    <w:rsid w:val="002A047A"/>
    <w:rsid w:val="002A6364"/>
    <w:rsid w:val="002C35E1"/>
    <w:rsid w:val="002C608D"/>
    <w:rsid w:val="002C6497"/>
    <w:rsid w:val="002E0068"/>
    <w:rsid w:val="002E484B"/>
    <w:rsid w:val="002E7C09"/>
    <w:rsid w:val="00304139"/>
    <w:rsid w:val="003072B2"/>
    <w:rsid w:val="00311BBE"/>
    <w:rsid w:val="00311CF5"/>
    <w:rsid w:val="003208CE"/>
    <w:rsid w:val="00320A71"/>
    <w:rsid w:val="00327DBA"/>
    <w:rsid w:val="0033187D"/>
    <w:rsid w:val="003410FE"/>
    <w:rsid w:val="0034133F"/>
    <w:rsid w:val="0034275D"/>
    <w:rsid w:val="00344B1A"/>
    <w:rsid w:val="003452CB"/>
    <w:rsid w:val="00346054"/>
    <w:rsid w:val="00351A02"/>
    <w:rsid w:val="00364132"/>
    <w:rsid w:val="003664EF"/>
    <w:rsid w:val="00367276"/>
    <w:rsid w:val="0038187C"/>
    <w:rsid w:val="003818A9"/>
    <w:rsid w:val="003826ED"/>
    <w:rsid w:val="00382F56"/>
    <w:rsid w:val="00386CA0"/>
    <w:rsid w:val="00393673"/>
    <w:rsid w:val="00394D1D"/>
    <w:rsid w:val="003A2CD8"/>
    <w:rsid w:val="003A3FB7"/>
    <w:rsid w:val="003A4592"/>
    <w:rsid w:val="003A760E"/>
    <w:rsid w:val="003A762A"/>
    <w:rsid w:val="003B0817"/>
    <w:rsid w:val="003B5ECB"/>
    <w:rsid w:val="003C605D"/>
    <w:rsid w:val="003C75F6"/>
    <w:rsid w:val="003D10EB"/>
    <w:rsid w:val="003D36DC"/>
    <w:rsid w:val="003D770B"/>
    <w:rsid w:val="003E2EFD"/>
    <w:rsid w:val="003F1FB0"/>
    <w:rsid w:val="0040542A"/>
    <w:rsid w:val="00411CEF"/>
    <w:rsid w:val="0041530D"/>
    <w:rsid w:val="004224D3"/>
    <w:rsid w:val="00425D82"/>
    <w:rsid w:val="00426621"/>
    <w:rsid w:val="00430C06"/>
    <w:rsid w:val="00447334"/>
    <w:rsid w:val="00447F72"/>
    <w:rsid w:val="00453E01"/>
    <w:rsid w:val="0045552F"/>
    <w:rsid w:val="00463F89"/>
    <w:rsid w:val="00465783"/>
    <w:rsid w:val="00467C1C"/>
    <w:rsid w:val="00476BBE"/>
    <w:rsid w:val="00476F86"/>
    <w:rsid w:val="004804AB"/>
    <w:rsid w:val="0048094E"/>
    <w:rsid w:val="00492A06"/>
    <w:rsid w:val="00495603"/>
    <w:rsid w:val="004966AD"/>
    <w:rsid w:val="004A6301"/>
    <w:rsid w:val="004A6CA8"/>
    <w:rsid w:val="004A7C00"/>
    <w:rsid w:val="004B3FC5"/>
    <w:rsid w:val="004B5236"/>
    <w:rsid w:val="004B554B"/>
    <w:rsid w:val="004B62FD"/>
    <w:rsid w:val="004C7B5E"/>
    <w:rsid w:val="004D5D0E"/>
    <w:rsid w:val="004D68E0"/>
    <w:rsid w:val="004E2F66"/>
    <w:rsid w:val="004F1E4D"/>
    <w:rsid w:val="004F360E"/>
    <w:rsid w:val="0050339E"/>
    <w:rsid w:val="00503439"/>
    <w:rsid w:val="00507075"/>
    <w:rsid w:val="0051227E"/>
    <w:rsid w:val="005140C2"/>
    <w:rsid w:val="0052438A"/>
    <w:rsid w:val="00530513"/>
    <w:rsid w:val="005307AF"/>
    <w:rsid w:val="00533054"/>
    <w:rsid w:val="00534C8C"/>
    <w:rsid w:val="00540991"/>
    <w:rsid w:val="00555395"/>
    <w:rsid w:val="0055745C"/>
    <w:rsid w:val="00557AF0"/>
    <w:rsid w:val="00564974"/>
    <w:rsid w:val="00580536"/>
    <w:rsid w:val="00581BEB"/>
    <w:rsid w:val="00583940"/>
    <w:rsid w:val="00585F80"/>
    <w:rsid w:val="0059065F"/>
    <w:rsid w:val="00593E1B"/>
    <w:rsid w:val="005A1C3A"/>
    <w:rsid w:val="005A7357"/>
    <w:rsid w:val="005B67BC"/>
    <w:rsid w:val="005C7707"/>
    <w:rsid w:val="005D0F91"/>
    <w:rsid w:val="005D385A"/>
    <w:rsid w:val="005D41E4"/>
    <w:rsid w:val="005D5FCA"/>
    <w:rsid w:val="005E47D5"/>
    <w:rsid w:val="00600E47"/>
    <w:rsid w:val="0060100F"/>
    <w:rsid w:val="00604F29"/>
    <w:rsid w:val="00623115"/>
    <w:rsid w:val="00632608"/>
    <w:rsid w:val="00637D55"/>
    <w:rsid w:val="0066291B"/>
    <w:rsid w:val="00666115"/>
    <w:rsid w:val="006738D2"/>
    <w:rsid w:val="006777C3"/>
    <w:rsid w:val="00685474"/>
    <w:rsid w:val="00690C92"/>
    <w:rsid w:val="00692516"/>
    <w:rsid w:val="00692A53"/>
    <w:rsid w:val="006931B9"/>
    <w:rsid w:val="006A4E7E"/>
    <w:rsid w:val="006B4A8F"/>
    <w:rsid w:val="006B4EBE"/>
    <w:rsid w:val="006B6B30"/>
    <w:rsid w:val="006C3D3F"/>
    <w:rsid w:val="006D175D"/>
    <w:rsid w:val="006E184B"/>
    <w:rsid w:val="006E3D4D"/>
    <w:rsid w:val="006F403E"/>
    <w:rsid w:val="006F53DF"/>
    <w:rsid w:val="006F64CB"/>
    <w:rsid w:val="00710022"/>
    <w:rsid w:val="0071148F"/>
    <w:rsid w:val="00712623"/>
    <w:rsid w:val="00714FEF"/>
    <w:rsid w:val="0072263C"/>
    <w:rsid w:val="007245AB"/>
    <w:rsid w:val="00725A4B"/>
    <w:rsid w:val="00726DB9"/>
    <w:rsid w:val="00737B0C"/>
    <w:rsid w:val="007400FF"/>
    <w:rsid w:val="00740EFF"/>
    <w:rsid w:val="00742A0B"/>
    <w:rsid w:val="007457AC"/>
    <w:rsid w:val="0076351C"/>
    <w:rsid w:val="00781B64"/>
    <w:rsid w:val="007823D1"/>
    <w:rsid w:val="00793510"/>
    <w:rsid w:val="007A2BA6"/>
    <w:rsid w:val="007A61C9"/>
    <w:rsid w:val="007A6ECC"/>
    <w:rsid w:val="007B2006"/>
    <w:rsid w:val="007B2153"/>
    <w:rsid w:val="007B5DBA"/>
    <w:rsid w:val="007B7AD9"/>
    <w:rsid w:val="007B7CB4"/>
    <w:rsid w:val="007D57A7"/>
    <w:rsid w:val="007D591C"/>
    <w:rsid w:val="007E0D8D"/>
    <w:rsid w:val="007E0E2D"/>
    <w:rsid w:val="007E254C"/>
    <w:rsid w:val="007F4A62"/>
    <w:rsid w:val="00802D2D"/>
    <w:rsid w:val="0081179B"/>
    <w:rsid w:val="00817A59"/>
    <w:rsid w:val="00826AE5"/>
    <w:rsid w:val="00841B64"/>
    <w:rsid w:val="0086010C"/>
    <w:rsid w:val="008617AD"/>
    <w:rsid w:val="008643B6"/>
    <w:rsid w:val="008645E0"/>
    <w:rsid w:val="008708EF"/>
    <w:rsid w:val="008805FA"/>
    <w:rsid w:val="008836D7"/>
    <w:rsid w:val="00893320"/>
    <w:rsid w:val="008936ED"/>
    <w:rsid w:val="00894EDF"/>
    <w:rsid w:val="008A1589"/>
    <w:rsid w:val="008B5283"/>
    <w:rsid w:val="008D211F"/>
    <w:rsid w:val="008D648A"/>
    <w:rsid w:val="008D77BF"/>
    <w:rsid w:val="008F45C8"/>
    <w:rsid w:val="008F5563"/>
    <w:rsid w:val="008F5A94"/>
    <w:rsid w:val="00905483"/>
    <w:rsid w:val="009123B9"/>
    <w:rsid w:val="00915187"/>
    <w:rsid w:val="00922F3D"/>
    <w:rsid w:val="00941BA2"/>
    <w:rsid w:val="00943D81"/>
    <w:rsid w:val="00954F7F"/>
    <w:rsid w:val="00970208"/>
    <w:rsid w:val="00976465"/>
    <w:rsid w:val="009812CA"/>
    <w:rsid w:val="009832AF"/>
    <w:rsid w:val="00984910"/>
    <w:rsid w:val="009A69BA"/>
    <w:rsid w:val="009B1586"/>
    <w:rsid w:val="009C61D1"/>
    <w:rsid w:val="009C6FBB"/>
    <w:rsid w:val="009D2FF4"/>
    <w:rsid w:val="009F7706"/>
    <w:rsid w:val="00A0417B"/>
    <w:rsid w:val="00A06BA3"/>
    <w:rsid w:val="00A12BB4"/>
    <w:rsid w:val="00A13822"/>
    <w:rsid w:val="00A14096"/>
    <w:rsid w:val="00A35BF3"/>
    <w:rsid w:val="00A4419F"/>
    <w:rsid w:val="00A46832"/>
    <w:rsid w:val="00A60509"/>
    <w:rsid w:val="00A64E04"/>
    <w:rsid w:val="00A66794"/>
    <w:rsid w:val="00A7057C"/>
    <w:rsid w:val="00A713DE"/>
    <w:rsid w:val="00A86490"/>
    <w:rsid w:val="00A879DD"/>
    <w:rsid w:val="00A910CD"/>
    <w:rsid w:val="00A9303E"/>
    <w:rsid w:val="00AA0B30"/>
    <w:rsid w:val="00AA2285"/>
    <w:rsid w:val="00AA55C8"/>
    <w:rsid w:val="00AB4761"/>
    <w:rsid w:val="00AB76B1"/>
    <w:rsid w:val="00AB7EFC"/>
    <w:rsid w:val="00AC59DA"/>
    <w:rsid w:val="00AC620F"/>
    <w:rsid w:val="00AC6A7D"/>
    <w:rsid w:val="00AC6D9D"/>
    <w:rsid w:val="00AD0048"/>
    <w:rsid w:val="00AD279B"/>
    <w:rsid w:val="00AD391F"/>
    <w:rsid w:val="00AD613D"/>
    <w:rsid w:val="00AE29E2"/>
    <w:rsid w:val="00AE5280"/>
    <w:rsid w:val="00AF45CB"/>
    <w:rsid w:val="00AF4811"/>
    <w:rsid w:val="00AF5D97"/>
    <w:rsid w:val="00B05699"/>
    <w:rsid w:val="00B05ED2"/>
    <w:rsid w:val="00B07940"/>
    <w:rsid w:val="00B26D82"/>
    <w:rsid w:val="00B44A96"/>
    <w:rsid w:val="00B54639"/>
    <w:rsid w:val="00B6464D"/>
    <w:rsid w:val="00B66EBA"/>
    <w:rsid w:val="00B7098A"/>
    <w:rsid w:val="00B851C6"/>
    <w:rsid w:val="00B85D37"/>
    <w:rsid w:val="00B87D8C"/>
    <w:rsid w:val="00B9496D"/>
    <w:rsid w:val="00B97BDB"/>
    <w:rsid w:val="00BB39C9"/>
    <w:rsid w:val="00BB3DE4"/>
    <w:rsid w:val="00BB42AE"/>
    <w:rsid w:val="00BC53DC"/>
    <w:rsid w:val="00BD259F"/>
    <w:rsid w:val="00BD2780"/>
    <w:rsid w:val="00BE0645"/>
    <w:rsid w:val="00BE2582"/>
    <w:rsid w:val="00BE4965"/>
    <w:rsid w:val="00BE4DD7"/>
    <w:rsid w:val="00BE51ED"/>
    <w:rsid w:val="00BF09BC"/>
    <w:rsid w:val="00C05117"/>
    <w:rsid w:val="00C115DD"/>
    <w:rsid w:val="00C14DB4"/>
    <w:rsid w:val="00C17178"/>
    <w:rsid w:val="00C211F7"/>
    <w:rsid w:val="00C257B8"/>
    <w:rsid w:val="00C33D48"/>
    <w:rsid w:val="00C47DC2"/>
    <w:rsid w:val="00C54B1A"/>
    <w:rsid w:val="00C57805"/>
    <w:rsid w:val="00C62C9D"/>
    <w:rsid w:val="00C707AC"/>
    <w:rsid w:val="00C7465B"/>
    <w:rsid w:val="00C74DED"/>
    <w:rsid w:val="00C76580"/>
    <w:rsid w:val="00C82D95"/>
    <w:rsid w:val="00C82FC7"/>
    <w:rsid w:val="00C93837"/>
    <w:rsid w:val="00CA0CA7"/>
    <w:rsid w:val="00CA655D"/>
    <w:rsid w:val="00CB17FD"/>
    <w:rsid w:val="00CC4C46"/>
    <w:rsid w:val="00CC4FD2"/>
    <w:rsid w:val="00CD4899"/>
    <w:rsid w:val="00CD4BC1"/>
    <w:rsid w:val="00CE1419"/>
    <w:rsid w:val="00CF2A39"/>
    <w:rsid w:val="00CF2A7C"/>
    <w:rsid w:val="00D04D70"/>
    <w:rsid w:val="00D23962"/>
    <w:rsid w:val="00D2655A"/>
    <w:rsid w:val="00D32ACB"/>
    <w:rsid w:val="00D33315"/>
    <w:rsid w:val="00D3439A"/>
    <w:rsid w:val="00D457B5"/>
    <w:rsid w:val="00D51CC4"/>
    <w:rsid w:val="00D575AF"/>
    <w:rsid w:val="00D60C54"/>
    <w:rsid w:val="00D63E3E"/>
    <w:rsid w:val="00D647C3"/>
    <w:rsid w:val="00D667A6"/>
    <w:rsid w:val="00D76805"/>
    <w:rsid w:val="00D80D8A"/>
    <w:rsid w:val="00D8385C"/>
    <w:rsid w:val="00D85188"/>
    <w:rsid w:val="00D95539"/>
    <w:rsid w:val="00D9669C"/>
    <w:rsid w:val="00DA0A52"/>
    <w:rsid w:val="00DA2FB5"/>
    <w:rsid w:val="00DA62CB"/>
    <w:rsid w:val="00DB4288"/>
    <w:rsid w:val="00DB676E"/>
    <w:rsid w:val="00DC33D3"/>
    <w:rsid w:val="00DC3904"/>
    <w:rsid w:val="00DD12FA"/>
    <w:rsid w:val="00DD13CC"/>
    <w:rsid w:val="00DE1944"/>
    <w:rsid w:val="00DE2094"/>
    <w:rsid w:val="00DF6236"/>
    <w:rsid w:val="00E037F5"/>
    <w:rsid w:val="00E123E4"/>
    <w:rsid w:val="00E12BB8"/>
    <w:rsid w:val="00E20FEC"/>
    <w:rsid w:val="00E24BA0"/>
    <w:rsid w:val="00E354CC"/>
    <w:rsid w:val="00E42437"/>
    <w:rsid w:val="00E470FF"/>
    <w:rsid w:val="00E50644"/>
    <w:rsid w:val="00E51323"/>
    <w:rsid w:val="00E51E5D"/>
    <w:rsid w:val="00E570A2"/>
    <w:rsid w:val="00E63840"/>
    <w:rsid w:val="00E6415F"/>
    <w:rsid w:val="00E66830"/>
    <w:rsid w:val="00E7466E"/>
    <w:rsid w:val="00E75AE6"/>
    <w:rsid w:val="00E832BB"/>
    <w:rsid w:val="00E83713"/>
    <w:rsid w:val="00E83ED1"/>
    <w:rsid w:val="00E843E5"/>
    <w:rsid w:val="00E9152B"/>
    <w:rsid w:val="00E970F5"/>
    <w:rsid w:val="00EA49CE"/>
    <w:rsid w:val="00EB6CAB"/>
    <w:rsid w:val="00EC608E"/>
    <w:rsid w:val="00ED31BA"/>
    <w:rsid w:val="00EE0131"/>
    <w:rsid w:val="00EE7F7E"/>
    <w:rsid w:val="00EF0F73"/>
    <w:rsid w:val="00EF63F4"/>
    <w:rsid w:val="00F01491"/>
    <w:rsid w:val="00F01B88"/>
    <w:rsid w:val="00F041B5"/>
    <w:rsid w:val="00F05CEA"/>
    <w:rsid w:val="00F12FD2"/>
    <w:rsid w:val="00F146A4"/>
    <w:rsid w:val="00F216CE"/>
    <w:rsid w:val="00F24593"/>
    <w:rsid w:val="00F25008"/>
    <w:rsid w:val="00F25BC4"/>
    <w:rsid w:val="00F276E5"/>
    <w:rsid w:val="00F36CBF"/>
    <w:rsid w:val="00F42520"/>
    <w:rsid w:val="00F46817"/>
    <w:rsid w:val="00F50F8F"/>
    <w:rsid w:val="00F53123"/>
    <w:rsid w:val="00F550E1"/>
    <w:rsid w:val="00F63D49"/>
    <w:rsid w:val="00F6505F"/>
    <w:rsid w:val="00F67884"/>
    <w:rsid w:val="00F67D68"/>
    <w:rsid w:val="00F84585"/>
    <w:rsid w:val="00F848C9"/>
    <w:rsid w:val="00F949C5"/>
    <w:rsid w:val="00F97CFD"/>
    <w:rsid w:val="00FA6486"/>
    <w:rsid w:val="00FB6804"/>
    <w:rsid w:val="00FC22EA"/>
    <w:rsid w:val="00FC4BBE"/>
    <w:rsid w:val="00FC624C"/>
    <w:rsid w:val="00FD1CF9"/>
    <w:rsid w:val="00FD49F5"/>
    <w:rsid w:val="00FD7D3E"/>
    <w:rsid w:val="00FE7360"/>
    <w:rsid w:val="00FF408D"/>
    <w:rsid w:val="00FF7573"/>
    <w:rsid w:val="00FF7BA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3B24"/>
  <w15:docId w15:val="{31BC117E-95C0-4E06-90B9-CE232789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BF3"/>
    <w:pPr>
      <w:spacing w:after="200" w:line="276" w:lineRule="auto"/>
    </w:pPr>
    <w:rPr>
      <w:sz w:val="22"/>
      <w:szCs w:val="22"/>
      <w:lang w:eastAsia="en-US"/>
    </w:rPr>
  </w:style>
  <w:style w:type="paragraph" w:styleId="Heading1">
    <w:name w:val="heading 1"/>
    <w:basedOn w:val="Normal"/>
    <w:next w:val="Normal"/>
    <w:link w:val="Heading1Char"/>
    <w:uiPriority w:val="9"/>
    <w:qFormat/>
    <w:rsid w:val="00BE258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C05117"/>
    <w:pPr>
      <w:keepNext/>
      <w:spacing w:before="240" w:after="60"/>
      <w:outlineLvl w:val="1"/>
    </w:pPr>
    <w:rPr>
      <w:rFonts w:ascii="Cambria" w:eastAsia="Times New Roman" w:hAnsi="Cambria"/>
      <w:b/>
      <w:bCs/>
      <w:i/>
      <w:iCs/>
      <w:sz w:val="28"/>
      <w:szCs w:val="28"/>
    </w:rPr>
  </w:style>
  <w:style w:type="paragraph" w:styleId="Heading7">
    <w:name w:val="heading 7"/>
    <w:basedOn w:val="Normal"/>
    <w:next w:val="Normal"/>
    <w:link w:val="Heading7Char"/>
    <w:uiPriority w:val="99"/>
    <w:qFormat/>
    <w:rsid w:val="00D51CC4"/>
    <w:pPr>
      <w:keepNext/>
      <w:shd w:val="clear" w:color="auto" w:fill="FFFFFF"/>
      <w:spacing w:after="0" w:line="240" w:lineRule="auto"/>
      <w:jc w:val="center"/>
      <w:outlineLvl w:val="6"/>
    </w:pPr>
    <w:rPr>
      <w:rFonts w:ascii="Tahoma" w:eastAsia="Times New Roman" w:hAnsi="Tahoma"/>
      <w:b/>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51CC4"/>
    <w:pPr>
      <w:pBdr>
        <w:top w:val="single" w:sz="12" w:space="6" w:color="auto"/>
        <w:left w:val="single" w:sz="12" w:space="0" w:color="auto"/>
        <w:bottom w:val="single" w:sz="12" w:space="0" w:color="auto"/>
        <w:right w:val="single" w:sz="12" w:space="0" w:color="auto"/>
      </w:pBdr>
      <w:shd w:val="clear" w:color="auto" w:fill="000000"/>
      <w:spacing w:after="0" w:line="240" w:lineRule="auto"/>
      <w:jc w:val="center"/>
    </w:pPr>
    <w:rPr>
      <w:rFonts w:ascii="Tahoma" w:eastAsia="Times New Roman" w:hAnsi="Tahoma"/>
      <w:b/>
      <w:bCs/>
      <w:sz w:val="56"/>
      <w:szCs w:val="24"/>
    </w:rPr>
  </w:style>
  <w:style w:type="character" w:customStyle="1" w:styleId="TitleChar">
    <w:name w:val="Title Char"/>
    <w:link w:val="Title"/>
    <w:uiPriority w:val="99"/>
    <w:rsid w:val="00D51CC4"/>
    <w:rPr>
      <w:rFonts w:ascii="Tahoma" w:eastAsia="Times New Roman" w:hAnsi="Tahoma" w:cs="Tahoma"/>
      <w:b/>
      <w:bCs/>
      <w:sz w:val="56"/>
      <w:szCs w:val="24"/>
      <w:shd w:val="clear" w:color="auto" w:fill="000000"/>
    </w:rPr>
  </w:style>
  <w:style w:type="character" w:customStyle="1" w:styleId="Heading7Char">
    <w:name w:val="Heading 7 Char"/>
    <w:link w:val="Heading7"/>
    <w:uiPriority w:val="99"/>
    <w:rsid w:val="00D51CC4"/>
    <w:rPr>
      <w:rFonts w:ascii="Tahoma" w:eastAsia="Times New Roman" w:hAnsi="Tahoma" w:cs="Tahoma"/>
      <w:b/>
      <w:sz w:val="36"/>
      <w:szCs w:val="24"/>
      <w:shd w:val="clear" w:color="auto" w:fill="FFFFFF"/>
      <w:lang w:eastAsia="en-US"/>
    </w:rPr>
  </w:style>
  <w:style w:type="paragraph" w:styleId="BodyText3">
    <w:name w:val="Body Text 3"/>
    <w:basedOn w:val="Normal"/>
    <w:link w:val="BodyText3Char"/>
    <w:uiPriority w:val="99"/>
    <w:rsid w:val="008836D7"/>
    <w:pPr>
      <w:spacing w:after="120"/>
    </w:pPr>
    <w:rPr>
      <w:rFonts w:eastAsia="Times New Roman"/>
      <w:sz w:val="16"/>
      <w:szCs w:val="16"/>
    </w:rPr>
  </w:style>
  <w:style w:type="character" w:customStyle="1" w:styleId="BodyText3Char">
    <w:name w:val="Body Text 3 Char"/>
    <w:link w:val="BodyText3"/>
    <w:uiPriority w:val="99"/>
    <w:rsid w:val="008836D7"/>
    <w:rPr>
      <w:rFonts w:eastAsia="Times New Roman"/>
      <w:sz w:val="16"/>
      <w:szCs w:val="16"/>
      <w:lang w:eastAsia="en-US"/>
    </w:rPr>
  </w:style>
  <w:style w:type="character" w:customStyle="1" w:styleId="Heading1Char">
    <w:name w:val="Heading 1 Char"/>
    <w:link w:val="Heading1"/>
    <w:uiPriority w:val="9"/>
    <w:rsid w:val="00BE2582"/>
    <w:rPr>
      <w:rFonts w:ascii="Cambria" w:eastAsia="Times New Roman" w:hAnsi="Cambria" w:cs="Times New Roman"/>
      <w:b/>
      <w:bCs/>
      <w:kern w:val="32"/>
      <w:sz w:val="32"/>
      <w:szCs w:val="32"/>
      <w:lang w:eastAsia="en-US"/>
    </w:rPr>
  </w:style>
  <w:style w:type="paragraph" w:styleId="NormalWeb">
    <w:name w:val="Normal (Web)"/>
    <w:basedOn w:val="Normal"/>
    <w:uiPriority w:val="99"/>
    <w:unhideWhenUsed/>
    <w:qFormat/>
    <w:rsid w:val="00BE2582"/>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uiPriority w:val="22"/>
    <w:qFormat/>
    <w:rsid w:val="00BE2582"/>
    <w:rPr>
      <w:b/>
      <w:bCs/>
    </w:rPr>
  </w:style>
  <w:style w:type="character" w:customStyle="1" w:styleId="il">
    <w:name w:val="il"/>
    <w:basedOn w:val="DefaultParagraphFont"/>
    <w:rsid w:val="00A13822"/>
  </w:style>
  <w:style w:type="paragraph" w:customStyle="1" w:styleId="western">
    <w:name w:val="western"/>
    <w:basedOn w:val="Normal"/>
    <w:rsid w:val="00280AD5"/>
    <w:pPr>
      <w:spacing w:before="100" w:beforeAutospacing="1" w:after="100" w:afterAutospacing="1" w:line="240" w:lineRule="auto"/>
    </w:pPr>
    <w:rPr>
      <w:rFonts w:ascii="Times New Roman" w:eastAsia="Times New Roman" w:hAnsi="Times New Roman"/>
      <w:sz w:val="24"/>
      <w:szCs w:val="24"/>
      <w:lang w:eastAsia="el-GR"/>
    </w:rPr>
  </w:style>
  <w:style w:type="character" w:styleId="Hyperlink">
    <w:name w:val="Hyperlink"/>
    <w:uiPriority w:val="99"/>
    <w:unhideWhenUsed/>
    <w:rsid w:val="0041530D"/>
    <w:rPr>
      <w:color w:val="0000FF"/>
      <w:u w:val="single"/>
    </w:rPr>
  </w:style>
  <w:style w:type="character" w:customStyle="1" w:styleId="entry-date">
    <w:name w:val="entry-date"/>
    <w:basedOn w:val="DefaultParagraphFont"/>
    <w:rsid w:val="00AC59DA"/>
  </w:style>
  <w:style w:type="character" w:customStyle="1" w:styleId="author">
    <w:name w:val="author"/>
    <w:basedOn w:val="DefaultParagraphFont"/>
    <w:rsid w:val="00AC59DA"/>
  </w:style>
  <w:style w:type="character" w:customStyle="1" w:styleId="comments-link">
    <w:name w:val="comments-link"/>
    <w:basedOn w:val="DefaultParagraphFont"/>
    <w:rsid w:val="00AC59DA"/>
  </w:style>
  <w:style w:type="paragraph" w:styleId="ListParagraph">
    <w:name w:val="List Paragraph"/>
    <w:basedOn w:val="Normal"/>
    <w:uiPriority w:val="34"/>
    <w:qFormat/>
    <w:rsid w:val="00CC4FD2"/>
    <w:pPr>
      <w:ind w:left="720"/>
      <w:contextualSpacing/>
    </w:pPr>
    <w:rPr>
      <w:rFonts w:eastAsia="Times New Roman"/>
      <w:lang w:eastAsia="el-GR"/>
    </w:rPr>
  </w:style>
  <w:style w:type="character" w:customStyle="1" w:styleId="Heading2Char">
    <w:name w:val="Heading 2 Char"/>
    <w:link w:val="Heading2"/>
    <w:uiPriority w:val="9"/>
    <w:semiHidden/>
    <w:rsid w:val="00C05117"/>
    <w:rPr>
      <w:rFonts w:ascii="Cambria" w:eastAsia="Times New Roman" w:hAnsi="Cambria" w:cs="Times New Roman"/>
      <w:b/>
      <w:bCs/>
      <w:i/>
      <w:iCs/>
      <w:sz w:val="28"/>
      <w:szCs w:val="28"/>
      <w:lang w:eastAsia="en-US"/>
    </w:rPr>
  </w:style>
  <w:style w:type="paragraph" w:customStyle="1" w:styleId="1">
    <w:name w:val="Λεζάντα1"/>
    <w:basedOn w:val="Normal"/>
    <w:rsid w:val="00135CE1"/>
    <w:pPr>
      <w:suppressLineNumbers/>
      <w:suppressAutoHyphens/>
      <w:spacing w:before="120" w:after="120" w:line="240" w:lineRule="auto"/>
    </w:pPr>
    <w:rPr>
      <w:rFonts w:ascii="Liberation Serif" w:eastAsia="Noto Serif CJK SC" w:hAnsi="Liberation Serif" w:cs="Lohit Devanagari"/>
      <w:i/>
      <w:iCs/>
      <w:kern w:val="2"/>
      <w:sz w:val="24"/>
      <w:szCs w:val="24"/>
      <w:lang w:eastAsia="zh-CN" w:bidi="hi-IN"/>
    </w:rPr>
  </w:style>
  <w:style w:type="paragraph" w:customStyle="1" w:styleId="Normal11">
    <w:name w:val="Normal11"/>
    <w:qFormat/>
    <w:rsid w:val="00135CE1"/>
    <w:pPr>
      <w:spacing w:before="100" w:beforeAutospacing="1" w:after="100" w:afterAutospacing="1" w:line="273" w:lineRule="auto"/>
    </w:pPr>
    <w:rPr>
      <w:rFonts w:eastAsia="Times New Roman"/>
      <w:sz w:val="24"/>
      <w:szCs w:val="24"/>
    </w:rPr>
  </w:style>
  <w:style w:type="paragraph" w:styleId="BodyText">
    <w:name w:val="Body Text"/>
    <w:basedOn w:val="Normal"/>
    <w:link w:val="BodyTextChar"/>
    <w:uiPriority w:val="99"/>
    <w:semiHidden/>
    <w:unhideWhenUsed/>
    <w:rsid w:val="000D4206"/>
    <w:pPr>
      <w:spacing w:after="120"/>
    </w:pPr>
  </w:style>
  <w:style w:type="character" w:customStyle="1" w:styleId="BodyTextChar">
    <w:name w:val="Body Text Char"/>
    <w:basedOn w:val="DefaultParagraphFont"/>
    <w:link w:val="BodyText"/>
    <w:uiPriority w:val="99"/>
    <w:semiHidden/>
    <w:rsid w:val="000D4206"/>
    <w:rPr>
      <w:sz w:val="22"/>
      <w:szCs w:val="22"/>
      <w:lang w:eastAsia="en-US"/>
    </w:rPr>
  </w:style>
  <w:style w:type="table" w:styleId="TableGrid">
    <w:name w:val="Table Grid"/>
    <w:basedOn w:val="TableNormal"/>
    <w:uiPriority w:val="39"/>
    <w:rsid w:val="00585F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7016">
      <w:bodyDiv w:val="1"/>
      <w:marLeft w:val="0"/>
      <w:marRight w:val="0"/>
      <w:marTop w:val="0"/>
      <w:marBottom w:val="0"/>
      <w:divBdr>
        <w:top w:val="none" w:sz="0" w:space="0" w:color="auto"/>
        <w:left w:val="none" w:sz="0" w:space="0" w:color="auto"/>
        <w:bottom w:val="none" w:sz="0" w:space="0" w:color="auto"/>
        <w:right w:val="none" w:sz="0" w:space="0" w:color="auto"/>
      </w:divBdr>
    </w:div>
    <w:div w:id="91248417">
      <w:bodyDiv w:val="1"/>
      <w:marLeft w:val="0"/>
      <w:marRight w:val="0"/>
      <w:marTop w:val="0"/>
      <w:marBottom w:val="0"/>
      <w:divBdr>
        <w:top w:val="none" w:sz="0" w:space="0" w:color="auto"/>
        <w:left w:val="none" w:sz="0" w:space="0" w:color="auto"/>
        <w:bottom w:val="none" w:sz="0" w:space="0" w:color="auto"/>
        <w:right w:val="none" w:sz="0" w:space="0" w:color="auto"/>
      </w:divBdr>
    </w:div>
    <w:div w:id="263348846">
      <w:bodyDiv w:val="1"/>
      <w:marLeft w:val="0"/>
      <w:marRight w:val="0"/>
      <w:marTop w:val="0"/>
      <w:marBottom w:val="0"/>
      <w:divBdr>
        <w:top w:val="none" w:sz="0" w:space="0" w:color="auto"/>
        <w:left w:val="none" w:sz="0" w:space="0" w:color="auto"/>
        <w:bottom w:val="none" w:sz="0" w:space="0" w:color="auto"/>
        <w:right w:val="none" w:sz="0" w:space="0" w:color="auto"/>
      </w:divBdr>
    </w:div>
    <w:div w:id="280263543">
      <w:bodyDiv w:val="1"/>
      <w:marLeft w:val="0"/>
      <w:marRight w:val="0"/>
      <w:marTop w:val="0"/>
      <w:marBottom w:val="0"/>
      <w:divBdr>
        <w:top w:val="none" w:sz="0" w:space="0" w:color="auto"/>
        <w:left w:val="none" w:sz="0" w:space="0" w:color="auto"/>
        <w:bottom w:val="none" w:sz="0" w:space="0" w:color="auto"/>
        <w:right w:val="none" w:sz="0" w:space="0" w:color="auto"/>
      </w:divBdr>
    </w:div>
    <w:div w:id="293101996">
      <w:bodyDiv w:val="1"/>
      <w:marLeft w:val="0"/>
      <w:marRight w:val="0"/>
      <w:marTop w:val="0"/>
      <w:marBottom w:val="0"/>
      <w:divBdr>
        <w:top w:val="none" w:sz="0" w:space="0" w:color="auto"/>
        <w:left w:val="none" w:sz="0" w:space="0" w:color="auto"/>
        <w:bottom w:val="none" w:sz="0" w:space="0" w:color="auto"/>
        <w:right w:val="none" w:sz="0" w:space="0" w:color="auto"/>
      </w:divBdr>
    </w:div>
    <w:div w:id="345206908">
      <w:bodyDiv w:val="1"/>
      <w:marLeft w:val="0"/>
      <w:marRight w:val="0"/>
      <w:marTop w:val="0"/>
      <w:marBottom w:val="0"/>
      <w:divBdr>
        <w:top w:val="none" w:sz="0" w:space="0" w:color="auto"/>
        <w:left w:val="none" w:sz="0" w:space="0" w:color="auto"/>
        <w:bottom w:val="none" w:sz="0" w:space="0" w:color="auto"/>
        <w:right w:val="none" w:sz="0" w:space="0" w:color="auto"/>
      </w:divBdr>
    </w:div>
    <w:div w:id="412362052">
      <w:bodyDiv w:val="1"/>
      <w:marLeft w:val="0"/>
      <w:marRight w:val="0"/>
      <w:marTop w:val="0"/>
      <w:marBottom w:val="0"/>
      <w:divBdr>
        <w:top w:val="none" w:sz="0" w:space="0" w:color="auto"/>
        <w:left w:val="none" w:sz="0" w:space="0" w:color="auto"/>
        <w:bottom w:val="none" w:sz="0" w:space="0" w:color="auto"/>
        <w:right w:val="none" w:sz="0" w:space="0" w:color="auto"/>
      </w:divBdr>
    </w:div>
    <w:div w:id="580257607">
      <w:bodyDiv w:val="1"/>
      <w:marLeft w:val="0"/>
      <w:marRight w:val="0"/>
      <w:marTop w:val="0"/>
      <w:marBottom w:val="0"/>
      <w:divBdr>
        <w:top w:val="none" w:sz="0" w:space="0" w:color="auto"/>
        <w:left w:val="none" w:sz="0" w:space="0" w:color="auto"/>
        <w:bottom w:val="none" w:sz="0" w:space="0" w:color="auto"/>
        <w:right w:val="none" w:sz="0" w:space="0" w:color="auto"/>
      </w:divBdr>
    </w:div>
    <w:div w:id="590892854">
      <w:bodyDiv w:val="1"/>
      <w:marLeft w:val="0"/>
      <w:marRight w:val="0"/>
      <w:marTop w:val="0"/>
      <w:marBottom w:val="0"/>
      <w:divBdr>
        <w:top w:val="none" w:sz="0" w:space="0" w:color="auto"/>
        <w:left w:val="none" w:sz="0" w:space="0" w:color="auto"/>
        <w:bottom w:val="none" w:sz="0" w:space="0" w:color="auto"/>
        <w:right w:val="none" w:sz="0" w:space="0" w:color="auto"/>
      </w:divBdr>
    </w:div>
    <w:div w:id="645430716">
      <w:bodyDiv w:val="1"/>
      <w:marLeft w:val="0"/>
      <w:marRight w:val="0"/>
      <w:marTop w:val="0"/>
      <w:marBottom w:val="0"/>
      <w:divBdr>
        <w:top w:val="none" w:sz="0" w:space="0" w:color="auto"/>
        <w:left w:val="none" w:sz="0" w:space="0" w:color="auto"/>
        <w:bottom w:val="none" w:sz="0" w:space="0" w:color="auto"/>
        <w:right w:val="none" w:sz="0" w:space="0" w:color="auto"/>
      </w:divBdr>
    </w:div>
    <w:div w:id="648171133">
      <w:bodyDiv w:val="1"/>
      <w:marLeft w:val="0"/>
      <w:marRight w:val="0"/>
      <w:marTop w:val="0"/>
      <w:marBottom w:val="0"/>
      <w:divBdr>
        <w:top w:val="none" w:sz="0" w:space="0" w:color="auto"/>
        <w:left w:val="none" w:sz="0" w:space="0" w:color="auto"/>
        <w:bottom w:val="none" w:sz="0" w:space="0" w:color="auto"/>
        <w:right w:val="none" w:sz="0" w:space="0" w:color="auto"/>
      </w:divBdr>
    </w:div>
    <w:div w:id="756176372">
      <w:bodyDiv w:val="1"/>
      <w:marLeft w:val="0"/>
      <w:marRight w:val="0"/>
      <w:marTop w:val="0"/>
      <w:marBottom w:val="0"/>
      <w:divBdr>
        <w:top w:val="none" w:sz="0" w:space="0" w:color="auto"/>
        <w:left w:val="none" w:sz="0" w:space="0" w:color="auto"/>
        <w:bottom w:val="none" w:sz="0" w:space="0" w:color="auto"/>
        <w:right w:val="none" w:sz="0" w:space="0" w:color="auto"/>
      </w:divBdr>
      <w:divsChild>
        <w:div w:id="2074111856">
          <w:marLeft w:val="0"/>
          <w:marRight w:val="0"/>
          <w:marTop w:val="0"/>
          <w:marBottom w:val="105"/>
          <w:divBdr>
            <w:top w:val="none" w:sz="0" w:space="0" w:color="auto"/>
            <w:left w:val="none" w:sz="0" w:space="0" w:color="auto"/>
            <w:bottom w:val="none" w:sz="0" w:space="0" w:color="auto"/>
            <w:right w:val="none" w:sz="0" w:space="0" w:color="auto"/>
          </w:divBdr>
        </w:div>
        <w:div w:id="846864567">
          <w:marLeft w:val="0"/>
          <w:marRight w:val="0"/>
          <w:marTop w:val="0"/>
          <w:marBottom w:val="0"/>
          <w:divBdr>
            <w:top w:val="none" w:sz="0" w:space="0" w:color="auto"/>
            <w:left w:val="none" w:sz="0" w:space="0" w:color="auto"/>
            <w:bottom w:val="none" w:sz="0" w:space="0" w:color="auto"/>
            <w:right w:val="none" w:sz="0" w:space="0" w:color="auto"/>
          </w:divBdr>
          <w:divsChild>
            <w:div w:id="11518679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03159128">
      <w:bodyDiv w:val="1"/>
      <w:marLeft w:val="0"/>
      <w:marRight w:val="0"/>
      <w:marTop w:val="0"/>
      <w:marBottom w:val="0"/>
      <w:divBdr>
        <w:top w:val="none" w:sz="0" w:space="0" w:color="auto"/>
        <w:left w:val="none" w:sz="0" w:space="0" w:color="auto"/>
        <w:bottom w:val="none" w:sz="0" w:space="0" w:color="auto"/>
        <w:right w:val="none" w:sz="0" w:space="0" w:color="auto"/>
      </w:divBdr>
    </w:div>
    <w:div w:id="878587955">
      <w:bodyDiv w:val="1"/>
      <w:marLeft w:val="0"/>
      <w:marRight w:val="0"/>
      <w:marTop w:val="0"/>
      <w:marBottom w:val="0"/>
      <w:divBdr>
        <w:top w:val="none" w:sz="0" w:space="0" w:color="auto"/>
        <w:left w:val="none" w:sz="0" w:space="0" w:color="auto"/>
        <w:bottom w:val="none" w:sz="0" w:space="0" w:color="auto"/>
        <w:right w:val="none" w:sz="0" w:space="0" w:color="auto"/>
      </w:divBdr>
    </w:div>
    <w:div w:id="990331549">
      <w:bodyDiv w:val="1"/>
      <w:marLeft w:val="0"/>
      <w:marRight w:val="0"/>
      <w:marTop w:val="0"/>
      <w:marBottom w:val="0"/>
      <w:divBdr>
        <w:top w:val="none" w:sz="0" w:space="0" w:color="auto"/>
        <w:left w:val="none" w:sz="0" w:space="0" w:color="auto"/>
        <w:bottom w:val="none" w:sz="0" w:space="0" w:color="auto"/>
        <w:right w:val="none" w:sz="0" w:space="0" w:color="auto"/>
      </w:divBdr>
    </w:div>
    <w:div w:id="1020359009">
      <w:bodyDiv w:val="1"/>
      <w:marLeft w:val="0"/>
      <w:marRight w:val="0"/>
      <w:marTop w:val="0"/>
      <w:marBottom w:val="0"/>
      <w:divBdr>
        <w:top w:val="none" w:sz="0" w:space="0" w:color="auto"/>
        <w:left w:val="none" w:sz="0" w:space="0" w:color="auto"/>
        <w:bottom w:val="none" w:sz="0" w:space="0" w:color="auto"/>
        <w:right w:val="none" w:sz="0" w:space="0" w:color="auto"/>
      </w:divBdr>
    </w:div>
    <w:div w:id="1058557487">
      <w:bodyDiv w:val="1"/>
      <w:marLeft w:val="0"/>
      <w:marRight w:val="0"/>
      <w:marTop w:val="0"/>
      <w:marBottom w:val="0"/>
      <w:divBdr>
        <w:top w:val="none" w:sz="0" w:space="0" w:color="auto"/>
        <w:left w:val="none" w:sz="0" w:space="0" w:color="auto"/>
        <w:bottom w:val="none" w:sz="0" w:space="0" w:color="auto"/>
        <w:right w:val="none" w:sz="0" w:space="0" w:color="auto"/>
      </w:divBdr>
      <w:divsChild>
        <w:div w:id="236987573">
          <w:marLeft w:val="0"/>
          <w:marRight w:val="810"/>
          <w:marTop w:val="0"/>
          <w:marBottom w:val="0"/>
          <w:divBdr>
            <w:top w:val="none" w:sz="0" w:space="0" w:color="auto"/>
            <w:left w:val="none" w:sz="0" w:space="0" w:color="auto"/>
            <w:bottom w:val="none" w:sz="0" w:space="0" w:color="auto"/>
            <w:right w:val="none" w:sz="0" w:space="0" w:color="auto"/>
          </w:divBdr>
        </w:div>
        <w:div w:id="531966380">
          <w:marLeft w:val="0"/>
          <w:marRight w:val="0"/>
          <w:marTop w:val="0"/>
          <w:marBottom w:val="120"/>
          <w:divBdr>
            <w:top w:val="none" w:sz="0" w:space="0" w:color="auto"/>
            <w:left w:val="none" w:sz="0" w:space="0" w:color="auto"/>
            <w:bottom w:val="none" w:sz="0" w:space="0" w:color="auto"/>
            <w:right w:val="none" w:sz="0" w:space="0" w:color="auto"/>
          </w:divBdr>
        </w:div>
      </w:divsChild>
    </w:div>
    <w:div w:id="1068457336">
      <w:bodyDiv w:val="1"/>
      <w:marLeft w:val="0"/>
      <w:marRight w:val="0"/>
      <w:marTop w:val="0"/>
      <w:marBottom w:val="0"/>
      <w:divBdr>
        <w:top w:val="none" w:sz="0" w:space="0" w:color="auto"/>
        <w:left w:val="none" w:sz="0" w:space="0" w:color="auto"/>
        <w:bottom w:val="none" w:sz="0" w:space="0" w:color="auto"/>
        <w:right w:val="none" w:sz="0" w:space="0" w:color="auto"/>
      </w:divBdr>
    </w:div>
    <w:div w:id="1209995073">
      <w:bodyDiv w:val="1"/>
      <w:marLeft w:val="0"/>
      <w:marRight w:val="0"/>
      <w:marTop w:val="0"/>
      <w:marBottom w:val="0"/>
      <w:divBdr>
        <w:top w:val="none" w:sz="0" w:space="0" w:color="auto"/>
        <w:left w:val="none" w:sz="0" w:space="0" w:color="auto"/>
        <w:bottom w:val="none" w:sz="0" w:space="0" w:color="auto"/>
        <w:right w:val="none" w:sz="0" w:space="0" w:color="auto"/>
      </w:divBdr>
      <w:divsChild>
        <w:div w:id="1271282574">
          <w:marLeft w:val="0"/>
          <w:marRight w:val="0"/>
          <w:marTop w:val="0"/>
          <w:marBottom w:val="0"/>
          <w:divBdr>
            <w:top w:val="none" w:sz="0" w:space="0" w:color="auto"/>
            <w:left w:val="none" w:sz="0" w:space="0" w:color="auto"/>
            <w:bottom w:val="none" w:sz="0" w:space="0" w:color="auto"/>
            <w:right w:val="none" w:sz="0" w:space="0" w:color="auto"/>
          </w:divBdr>
          <w:divsChild>
            <w:div w:id="1767268407">
              <w:marLeft w:val="0"/>
              <w:marRight w:val="0"/>
              <w:marTop w:val="75"/>
              <w:marBottom w:val="0"/>
              <w:divBdr>
                <w:top w:val="none" w:sz="0" w:space="0" w:color="auto"/>
                <w:left w:val="none" w:sz="0" w:space="0" w:color="auto"/>
                <w:bottom w:val="none" w:sz="0" w:space="0" w:color="auto"/>
                <w:right w:val="none" w:sz="0" w:space="0" w:color="auto"/>
              </w:divBdr>
            </w:div>
          </w:divsChild>
        </w:div>
        <w:div w:id="1799908620">
          <w:marLeft w:val="0"/>
          <w:marRight w:val="0"/>
          <w:marTop w:val="0"/>
          <w:marBottom w:val="105"/>
          <w:divBdr>
            <w:top w:val="none" w:sz="0" w:space="0" w:color="auto"/>
            <w:left w:val="none" w:sz="0" w:space="0" w:color="auto"/>
            <w:bottom w:val="none" w:sz="0" w:space="0" w:color="auto"/>
            <w:right w:val="none" w:sz="0" w:space="0" w:color="auto"/>
          </w:divBdr>
        </w:div>
      </w:divsChild>
    </w:div>
    <w:div w:id="1353847893">
      <w:bodyDiv w:val="1"/>
      <w:marLeft w:val="0"/>
      <w:marRight w:val="0"/>
      <w:marTop w:val="0"/>
      <w:marBottom w:val="0"/>
      <w:divBdr>
        <w:top w:val="none" w:sz="0" w:space="0" w:color="auto"/>
        <w:left w:val="none" w:sz="0" w:space="0" w:color="auto"/>
        <w:bottom w:val="none" w:sz="0" w:space="0" w:color="auto"/>
        <w:right w:val="none" w:sz="0" w:space="0" w:color="auto"/>
      </w:divBdr>
    </w:div>
    <w:div w:id="1390884605">
      <w:bodyDiv w:val="1"/>
      <w:marLeft w:val="0"/>
      <w:marRight w:val="0"/>
      <w:marTop w:val="0"/>
      <w:marBottom w:val="0"/>
      <w:divBdr>
        <w:top w:val="none" w:sz="0" w:space="0" w:color="auto"/>
        <w:left w:val="none" w:sz="0" w:space="0" w:color="auto"/>
        <w:bottom w:val="none" w:sz="0" w:space="0" w:color="auto"/>
        <w:right w:val="none" w:sz="0" w:space="0" w:color="auto"/>
      </w:divBdr>
    </w:div>
    <w:div w:id="1433283988">
      <w:bodyDiv w:val="1"/>
      <w:marLeft w:val="0"/>
      <w:marRight w:val="0"/>
      <w:marTop w:val="0"/>
      <w:marBottom w:val="0"/>
      <w:divBdr>
        <w:top w:val="none" w:sz="0" w:space="0" w:color="auto"/>
        <w:left w:val="none" w:sz="0" w:space="0" w:color="auto"/>
        <w:bottom w:val="none" w:sz="0" w:space="0" w:color="auto"/>
        <w:right w:val="none" w:sz="0" w:space="0" w:color="auto"/>
      </w:divBdr>
    </w:div>
    <w:div w:id="1445883488">
      <w:bodyDiv w:val="1"/>
      <w:marLeft w:val="0"/>
      <w:marRight w:val="0"/>
      <w:marTop w:val="0"/>
      <w:marBottom w:val="0"/>
      <w:divBdr>
        <w:top w:val="none" w:sz="0" w:space="0" w:color="auto"/>
        <w:left w:val="none" w:sz="0" w:space="0" w:color="auto"/>
        <w:bottom w:val="none" w:sz="0" w:space="0" w:color="auto"/>
        <w:right w:val="none" w:sz="0" w:space="0" w:color="auto"/>
      </w:divBdr>
    </w:div>
    <w:div w:id="1572348985">
      <w:bodyDiv w:val="1"/>
      <w:marLeft w:val="0"/>
      <w:marRight w:val="0"/>
      <w:marTop w:val="0"/>
      <w:marBottom w:val="0"/>
      <w:divBdr>
        <w:top w:val="none" w:sz="0" w:space="0" w:color="auto"/>
        <w:left w:val="none" w:sz="0" w:space="0" w:color="auto"/>
        <w:bottom w:val="none" w:sz="0" w:space="0" w:color="auto"/>
        <w:right w:val="none" w:sz="0" w:space="0" w:color="auto"/>
      </w:divBdr>
    </w:div>
    <w:div w:id="1639605314">
      <w:bodyDiv w:val="1"/>
      <w:marLeft w:val="0"/>
      <w:marRight w:val="0"/>
      <w:marTop w:val="0"/>
      <w:marBottom w:val="0"/>
      <w:divBdr>
        <w:top w:val="none" w:sz="0" w:space="0" w:color="auto"/>
        <w:left w:val="none" w:sz="0" w:space="0" w:color="auto"/>
        <w:bottom w:val="none" w:sz="0" w:space="0" w:color="auto"/>
        <w:right w:val="none" w:sz="0" w:space="0" w:color="auto"/>
      </w:divBdr>
    </w:div>
    <w:div w:id="1671369875">
      <w:bodyDiv w:val="1"/>
      <w:marLeft w:val="0"/>
      <w:marRight w:val="0"/>
      <w:marTop w:val="0"/>
      <w:marBottom w:val="0"/>
      <w:divBdr>
        <w:top w:val="none" w:sz="0" w:space="0" w:color="auto"/>
        <w:left w:val="none" w:sz="0" w:space="0" w:color="auto"/>
        <w:bottom w:val="none" w:sz="0" w:space="0" w:color="auto"/>
        <w:right w:val="none" w:sz="0" w:space="0" w:color="auto"/>
      </w:divBdr>
      <w:divsChild>
        <w:div w:id="469445731">
          <w:marLeft w:val="0"/>
          <w:marRight w:val="0"/>
          <w:marTop w:val="0"/>
          <w:marBottom w:val="0"/>
          <w:divBdr>
            <w:top w:val="none" w:sz="0" w:space="0" w:color="auto"/>
            <w:left w:val="none" w:sz="0" w:space="0" w:color="auto"/>
            <w:bottom w:val="none" w:sz="0" w:space="0" w:color="auto"/>
            <w:right w:val="none" w:sz="0" w:space="0" w:color="auto"/>
          </w:divBdr>
          <w:divsChild>
            <w:div w:id="1599097725">
              <w:marLeft w:val="0"/>
              <w:marRight w:val="0"/>
              <w:marTop w:val="75"/>
              <w:marBottom w:val="0"/>
              <w:divBdr>
                <w:top w:val="none" w:sz="0" w:space="0" w:color="auto"/>
                <w:left w:val="none" w:sz="0" w:space="0" w:color="auto"/>
                <w:bottom w:val="none" w:sz="0" w:space="0" w:color="auto"/>
                <w:right w:val="none" w:sz="0" w:space="0" w:color="auto"/>
              </w:divBdr>
            </w:div>
          </w:divsChild>
        </w:div>
        <w:div w:id="1599947339">
          <w:marLeft w:val="0"/>
          <w:marRight w:val="0"/>
          <w:marTop w:val="0"/>
          <w:marBottom w:val="105"/>
          <w:divBdr>
            <w:top w:val="none" w:sz="0" w:space="0" w:color="auto"/>
            <w:left w:val="none" w:sz="0" w:space="0" w:color="auto"/>
            <w:bottom w:val="none" w:sz="0" w:space="0" w:color="auto"/>
            <w:right w:val="none" w:sz="0" w:space="0" w:color="auto"/>
          </w:divBdr>
        </w:div>
      </w:divsChild>
    </w:div>
    <w:div w:id="1762293837">
      <w:bodyDiv w:val="1"/>
      <w:marLeft w:val="0"/>
      <w:marRight w:val="0"/>
      <w:marTop w:val="0"/>
      <w:marBottom w:val="0"/>
      <w:divBdr>
        <w:top w:val="none" w:sz="0" w:space="0" w:color="auto"/>
        <w:left w:val="none" w:sz="0" w:space="0" w:color="auto"/>
        <w:bottom w:val="none" w:sz="0" w:space="0" w:color="auto"/>
        <w:right w:val="none" w:sz="0" w:space="0" w:color="auto"/>
      </w:divBdr>
    </w:div>
    <w:div w:id="1868642629">
      <w:bodyDiv w:val="1"/>
      <w:marLeft w:val="0"/>
      <w:marRight w:val="0"/>
      <w:marTop w:val="0"/>
      <w:marBottom w:val="0"/>
      <w:divBdr>
        <w:top w:val="none" w:sz="0" w:space="0" w:color="auto"/>
        <w:left w:val="none" w:sz="0" w:space="0" w:color="auto"/>
        <w:bottom w:val="none" w:sz="0" w:space="0" w:color="auto"/>
        <w:right w:val="none" w:sz="0" w:space="0" w:color="auto"/>
      </w:divBdr>
    </w:div>
    <w:div w:id="1892574500">
      <w:bodyDiv w:val="1"/>
      <w:marLeft w:val="0"/>
      <w:marRight w:val="0"/>
      <w:marTop w:val="0"/>
      <w:marBottom w:val="0"/>
      <w:divBdr>
        <w:top w:val="none" w:sz="0" w:space="0" w:color="auto"/>
        <w:left w:val="none" w:sz="0" w:space="0" w:color="auto"/>
        <w:bottom w:val="none" w:sz="0" w:space="0" w:color="auto"/>
        <w:right w:val="none" w:sz="0" w:space="0" w:color="auto"/>
      </w:divBdr>
    </w:div>
    <w:div w:id="1902055298">
      <w:bodyDiv w:val="1"/>
      <w:marLeft w:val="0"/>
      <w:marRight w:val="0"/>
      <w:marTop w:val="0"/>
      <w:marBottom w:val="0"/>
      <w:divBdr>
        <w:top w:val="none" w:sz="0" w:space="0" w:color="auto"/>
        <w:left w:val="none" w:sz="0" w:space="0" w:color="auto"/>
        <w:bottom w:val="none" w:sz="0" w:space="0" w:color="auto"/>
        <w:right w:val="none" w:sz="0" w:space="0" w:color="auto"/>
      </w:divBdr>
    </w:div>
    <w:div w:id="1956936785">
      <w:bodyDiv w:val="1"/>
      <w:marLeft w:val="0"/>
      <w:marRight w:val="0"/>
      <w:marTop w:val="0"/>
      <w:marBottom w:val="0"/>
      <w:divBdr>
        <w:top w:val="none" w:sz="0" w:space="0" w:color="auto"/>
        <w:left w:val="none" w:sz="0" w:space="0" w:color="auto"/>
        <w:bottom w:val="none" w:sz="0" w:space="0" w:color="auto"/>
        <w:right w:val="none" w:sz="0" w:space="0" w:color="auto"/>
      </w:divBdr>
    </w:div>
    <w:div w:id="2097894369">
      <w:bodyDiv w:val="1"/>
      <w:marLeft w:val="0"/>
      <w:marRight w:val="0"/>
      <w:marTop w:val="0"/>
      <w:marBottom w:val="0"/>
      <w:divBdr>
        <w:top w:val="none" w:sz="0" w:space="0" w:color="auto"/>
        <w:left w:val="none" w:sz="0" w:space="0" w:color="auto"/>
        <w:bottom w:val="none" w:sz="0" w:space="0" w:color="auto"/>
        <w:right w:val="none" w:sz="0" w:space="0" w:color="auto"/>
      </w:divBdr>
      <w:divsChild>
        <w:div w:id="1124614176">
          <w:marLeft w:val="0"/>
          <w:marRight w:val="0"/>
          <w:marTop w:val="0"/>
          <w:marBottom w:val="120"/>
          <w:divBdr>
            <w:top w:val="none" w:sz="0" w:space="0" w:color="auto"/>
            <w:left w:val="none" w:sz="0" w:space="0" w:color="auto"/>
            <w:bottom w:val="none" w:sz="0" w:space="0" w:color="auto"/>
            <w:right w:val="none" w:sz="0" w:space="0" w:color="auto"/>
          </w:divBdr>
        </w:div>
        <w:div w:id="1173837413">
          <w:marLeft w:val="0"/>
          <w:marRight w:val="81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yllogosekpaideutikonpeamarousiou.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41A57-85C5-40AB-AAED-4D843B8E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778</Words>
  <Characters>4202</Characters>
  <Application>Microsoft Office Word</Application>
  <DocSecurity>0</DocSecurity>
  <Lines>35</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syllogos athina</dc:creator>
  <cp:keywords/>
  <cp:lastModifiedBy>Dimitris</cp:lastModifiedBy>
  <cp:revision>5</cp:revision>
  <dcterms:created xsi:type="dcterms:W3CDTF">2025-09-16T14:18:00Z</dcterms:created>
  <dcterms:modified xsi:type="dcterms:W3CDTF">2025-09-16T15:33:00Z</dcterms:modified>
</cp:coreProperties>
</file>