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23F" w:rsidRDefault="0087623F" w:rsidP="008762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ΣΥΛΛΟΓΟΣ ΕΚΠΑΙΔΕΥΤΙΚΩΝ Π. Ε.                    Μαρούσι  20 – 10 – 2025                                                                                                           </w:t>
      </w:r>
    </w:p>
    <w:p w:rsidR="0087623F" w:rsidRDefault="0087623F" w:rsidP="008762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ΑΜΑΡΟΥΣΙΟΥ                                                   </w:t>
      </w:r>
      <w:proofErr w:type="spellStart"/>
      <w:r>
        <w:rPr>
          <w:rFonts w:ascii="Times New Roman" w:hAnsi="Times New Roman" w:cs="Times New Roman"/>
          <w:b/>
          <w:sz w:val="24"/>
          <w:szCs w:val="24"/>
        </w:rPr>
        <w:t>Αρ</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Πρ</w:t>
      </w:r>
      <w:proofErr w:type="spellEnd"/>
      <w:r>
        <w:rPr>
          <w:rFonts w:ascii="Times New Roman" w:hAnsi="Times New Roman" w:cs="Times New Roman"/>
          <w:b/>
          <w:sz w:val="24"/>
          <w:szCs w:val="24"/>
        </w:rPr>
        <w:t xml:space="preserve">.: 280 </w:t>
      </w:r>
    </w:p>
    <w:p w:rsidR="0087623F" w:rsidRDefault="0087623F" w:rsidP="0087623F">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Ταχ</w:t>
      </w:r>
      <w:proofErr w:type="spellEnd"/>
      <w:r>
        <w:rPr>
          <w:rFonts w:ascii="Times New Roman" w:hAnsi="Times New Roman" w:cs="Times New Roman"/>
          <w:b/>
          <w:sz w:val="24"/>
          <w:szCs w:val="24"/>
        </w:rPr>
        <w:t>. Δ/</w:t>
      </w:r>
      <w:proofErr w:type="spellStart"/>
      <w:r>
        <w:rPr>
          <w:rFonts w:ascii="Times New Roman" w:hAnsi="Times New Roman" w:cs="Times New Roman"/>
          <w:b/>
          <w:sz w:val="24"/>
          <w:szCs w:val="24"/>
        </w:rPr>
        <w:t>νση</w:t>
      </w:r>
      <w:proofErr w:type="spellEnd"/>
      <w:r>
        <w:rPr>
          <w:rFonts w:ascii="Times New Roman" w:hAnsi="Times New Roman" w:cs="Times New Roman"/>
          <w:b/>
          <w:sz w:val="24"/>
          <w:szCs w:val="24"/>
        </w:rPr>
        <w:t xml:space="preserve">: Μαραθωνοδρόμου 54                                            </w:t>
      </w:r>
    </w:p>
    <w:p w:rsidR="0087623F" w:rsidRDefault="0087623F" w:rsidP="008762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Τ. Κ. 15124 Μαρούσι                                                  </w:t>
      </w:r>
    </w:p>
    <w:p w:rsidR="0087623F" w:rsidRDefault="0087623F" w:rsidP="0087623F">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Τηλ</w:t>
      </w:r>
      <w:proofErr w:type="spellEnd"/>
      <w:r>
        <w:rPr>
          <w:rFonts w:ascii="Times New Roman" w:hAnsi="Times New Roman" w:cs="Times New Roman"/>
          <w:b/>
          <w:sz w:val="24"/>
          <w:szCs w:val="24"/>
        </w:rPr>
        <w:t xml:space="preserve">.: 210 8020697                                                                                         </w:t>
      </w:r>
    </w:p>
    <w:p w:rsidR="0087623F" w:rsidRDefault="0087623F" w:rsidP="008762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Πληροφ.: Δ. Πολυχρονιάδης (6945394406)     </w:t>
      </w:r>
    </w:p>
    <w:p w:rsidR="0087623F" w:rsidRDefault="0087623F" w:rsidP="0087623F">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Email:syll2grafeio@gmail.com</w:t>
      </w:r>
      <w:proofErr w:type="spellEnd"/>
      <w:r>
        <w:rPr>
          <w:rFonts w:ascii="Times New Roman" w:hAnsi="Times New Roman" w:cs="Times New Roman"/>
          <w:b/>
          <w:sz w:val="24"/>
          <w:szCs w:val="24"/>
        </w:rPr>
        <w:t xml:space="preserve">                                               </w:t>
      </w:r>
    </w:p>
    <w:p w:rsidR="0087623F" w:rsidRDefault="0087623F" w:rsidP="008762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Δικτυακός τόπος: </w:t>
      </w:r>
      <w:proofErr w:type="spellStart"/>
      <w:r>
        <w:rPr>
          <w:rFonts w:ascii="Times New Roman" w:hAnsi="Times New Roman" w:cs="Times New Roman"/>
          <w:b/>
          <w:sz w:val="24"/>
          <w:szCs w:val="24"/>
        </w:rPr>
        <w:t>http</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www.syllogosekpaideutikonpeamarousisou.gr</w:t>
      </w:r>
      <w:proofErr w:type="spellEnd"/>
      <w:r>
        <w:rPr>
          <w:rFonts w:ascii="Times New Roman" w:hAnsi="Times New Roman" w:cs="Times New Roman"/>
          <w:b/>
          <w:sz w:val="24"/>
          <w:szCs w:val="24"/>
        </w:rPr>
        <w:t xml:space="preserve">                                                             </w:t>
      </w:r>
    </w:p>
    <w:p w:rsidR="0087623F" w:rsidRDefault="0087623F" w:rsidP="0087623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ΠΡΟΣ</w:t>
      </w:r>
    </w:p>
    <w:p w:rsidR="0087623F" w:rsidRDefault="0087623F" w:rsidP="0087623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ΤΑ ΜΕΛΗ ΤΟΥ ΣΥΛΛΟΓΟΥ</w:t>
      </w:r>
    </w:p>
    <w:p w:rsidR="0087623F" w:rsidRPr="0087623F" w:rsidRDefault="0087623F" w:rsidP="0087623F">
      <w:pPr>
        <w:spacing w:after="0" w:line="240" w:lineRule="auto"/>
        <w:jc w:val="both"/>
        <w:rPr>
          <w:rFonts w:ascii="Times New Roman" w:hAnsi="Times New Roman" w:cs="Times New Roman"/>
          <w:sz w:val="24"/>
          <w:szCs w:val="24"/>
          <w:u w:val="single"/>
        </w:rPr>
      </w:pPr>
      <w:r>
        <w:rPr>
          <w:rFonts w:ascii="Times New Roman" w:hAnsi="Times New Roman" w:cs="Times New Roman"/>
          <w:b/>
          <w:sz w:val="24"/>
          <w:szCs w:val="24"/>
        </w:rPr>
        <w:t xml:space="preserve">                                                                       Κοινοποίηση: Δ. Ο. Ε., Συλλόγους </w:t>
      </w:r>
      <w:proofErr w:type="spellStart"/>
      <w:r>
        <w:rPr>
          <w:rFonts w:ascii="Times New Roman" w:hAnsi="Times New Roman" w:cs="Times New Roman"/>
          <w:b/>
          <w:sz w:val="24"/>
          <w:szCs w:val="24"/>
        </w:rPr>
        <w:t>Εκπ</w:t>
      </w:r>
      <w:proofErr w:type="spellEnd"/>
      <w:r>
        <w:rPr>
          <w:rFonts w:ascii="Times New Roman" w:hAnsi="Times New Roman" w:cs="Times New Roman"/>
          <w:b/>
          <w:sz w:val="24"/>
          <w:szCs w:val="24"/>
        </w:rPr>
        <w:t>/</w:t>
      </w:r>
      <w:proofErr w:type="spellStart"/>
      <w:r>
        <w:rPr>
          <w:rFonts w:ascii="Times New Roman" w:hAnsi="Times New Roman" w:cs="Times New Roman"/>
          <w:b/>
          <w:sz w:val="24"/>
          <w:szCs w:val="24"/>
        </w:rPr>
        <w:t>κών</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Π.Ε</w:t>
      </w:r>
      <w:proofErr w:type="spellEnd"/>
      <w:r>
        <w:rPr>
          <w:rFonts w:ascii="Times New Roman" w:hAnsi="Times New Roman" w:cs="Times New Roman"/>
          <w:b/>
          <w:sz w:val="24"/>
          <w:szCs w:val="24"/>
        </w:rPr>
        <w:t>. της χώρας</w:t>
      </w:r>
    </w:p>
    <w:p w:rsidR="0087623F" w:rsidRDefault="0087623F" w:rsidP="00C56544">
      <w:pPr>
        <w:jc w:val="center"/>
        <w:rPr>
          <w:rFonts w:ascii="Times New Roman" w:hAnsi="Times New Roman" w:cs="Times New Roman"/>
          <w:b/>
          <w:sz w:val="24"/>
          <w:szCs w:val="24"/>
          <w:u w:val="single"/>
        </w:rPr>
      </w:pPr>
    </w:p>
    <w:p w:rsidR="0030637C" w:rsidRPr="0087623F" w:rsidRDefault="0030637C" w:rsidP="00C56544">
      <w:pPr>
        <w:jc w:val="center"/>
        <w:rPr>
          <w:rFonts w:ascii="Times New Roman" w:hAnsi="Times New Roman" w:cs="Times New Roman"/>
          <w:b/>
          <w:sz w:val="24"/>
          <w:szCs w:val="24"/>
          <w:u w:val="single"/>
        </w:rPr>
      </w:pPr>
      <w:r w:rsidRPr="0087623F">
        <w:rPr>
          <w:rFonts w:ascii="Times New Roman" w:hAnsi="Times New Roman" w:cs="Times New Roman"/>
          <w:b/>
          <w:sz w:val="24"/>
          <w:szCs w:val="24"/>
          <w:u w:val="single"/>
        </w:rPr>
        <w:t>ΨΗΦΙΣΜΑ</w:t>
      </w:r>
    </w:p>
    <w:p w:rsidR="00B743DF" w:rsidRPr="0087623F" w:rsidRDefault="00C56544" w:rsidP="00C56544">
      <w:pPr>
        <w:jc w:val="center"/>
        <w:rPr>
          <w:rFonts w:ascii="Times New Roman" w:hAnsi="Times New Roman" w:cs="Times New Roman"/>
          <w:b/>
          <w:sz w:val="24"/>
          <w:szCs w:val="24"/>
          <w:u w:val="single"/>
        </w:rPr>
      </w:pPr>
      <w:r w:rsidRPr="0087623F">
        <w:rPr>
          <w:rFonts w:ascii="Times New Roman" w:hAnsi="Times New Roman" w:cs="Times New Roman"/>
          <w:b/>
          <w:sz w:val="24"/>
          <w:szCs w:val="24"/>
          <w:u w:val="single"/>
        </w:rPr>
        <w:t>Πέμπτη 30/10 εκδικάζεται η ΑΙΤΗΣΗ ΑΚΥΡΩΣΗΣ της Δυνητικής Αργίας της Χρύσας Χοτζόγλου</w:t>
      </w:r>
    </w:p>
    <w:p w:rsidR="00C56544" w:rsidRPr="0087623F" w:rsidRDefault="00C56544" w:rsidP="00C56544">
      <w:pPr>
        <w:jc w:val="center"/>
        <w:rPr>
          <w:rFonts w:ascii="Times New Roman" w:hAnsi="Times New Roman" w:cs="Times New Roman"/>
          <w:b/>
          <w:sz w:val="24"/>
          <w:szCs w:val="24"/>
        </w:rPr>
      </w:pPr>
      <w:r w:rsidRPr="0087623F">
        <w:rPr>
          <w:rFonts w:ascii="Times New Roman" w:hAnsi="Times New Roman" w:cs="Times New Roman"/>
          <w:b/>
          <w:sz w:val="24"/>
          <w:szCs w:val="24"/>
        </w:rPr>
        <w:t>ΝΑ ΠΑΡΘΕΙ ΠΙΣΩ Η ΑΡΓΙΑ</w:t>
      </w:r>
    </w:p>
    <w:p w:rsidR="00C56544" w:rsidRPr="0087623F" w:rsidRDefault="00C56544" w:rsidP="00C56544">
      <w:pPr>
        <w:jc w:val="center"/>
        <w:rPr>
          <w:rFonts w:ascii="Times New Roman" w:hAnsi="Times New Roman" w:cs="Times New Roman"/>
          <w:b/>
          <w:sz w:val="24"/>
          <w:szCs w:val="24"/>
        </w:rPr>
      </w:pPr>
      <w:r w:rsidRPr="0087623F">
        <w:rPr>
          <w:rFonts w:ascii="Times New Roman" w:hAnsi="Times New Roman" w:cs="Times New Roman"/>
          <w:b/>
          <w:sz w:val="24"/>
          <w:szCs w:val="24"/>
        </w:rPr>
        <w:t>ΝΑ ΣΤ</w:t>
      </w:r>
      <w:r w:rsidR="0030637C" w:rsidRPr="0087623F">
        <w:rPr>
          <w:rFonts w:ascii="Times New Roman" w:hAnsi="Times New Roman" w:cs="Times New Roman"/>
          <w:b/>
          <w:sz w:val="24"/>
          <w:szCs w:val="24"/>
        </w:rPr>
        <w:t>Α</w:t>
      </w:r>
      <w:r w:rsidRPr="0087623F">
        <w:rPr>
          <w:rFonts w:ascii="Times New Roman" w:hAnsi="Times New Roman" w:cs="Times New Roman"/>
          <w:b/>
          <w:sz w:val="24"/>
          <w:szCs w:val="24"/>
        </w:rPr>
        <w:t xml:space="preserve">ΜΑΤΗΣΟΥΝ ΟΛΕΣ ΟΙ ΔΙΩΞΕΙΣ </w:t>
      </w:r>
    </w:p>
    <w:p w:rsidR="00C56544" w:rsidRDefault="00C56544" w:rsidP="00C56544">
      <w:pPr>
        <w:jc w:val="center"/>
        <w:rPr>
          <w:rFonts w:ascii="Times New Roman" w:hAnsi="Times New Roman" w:cs="Times New Roman"/>
          <w:b/>
          <w:sz w:val="24"/>
          <w:szCs w:val="24"/>
        </w:rPr>
      </w:pPr>
      <w:r w:rsidRPr="0087623F">
        <w:rPr>
          <w:rFonts w:ascii="Times New Roman" w:hAnsi="Times New Roman" w:cs="Times New Roman"/>
          <w:b/>
          <w:sz w:val="24"/>
          <w:szCs w:val="24"/>
        </w:rPr>
        <w:t>Ο</w:t>
      </w:r>
      <w:r w:rsidR="0087623F">
        <w:rPr>
          <w:rFonts w:ascii="Times New Roman" w:hAnsi="Times New Roman" w:cs="Times New Roman"/>
          <w:b/>
          <w:sz w:val="24"/>
          <w:szCs w:val="24"/>
        </w:rPr>
        <w:t xml:space="preserve">ΛΟΙ ΣΤΗΝ ΣΥΓΚΕΝΤΡΩΣΗ 30/10 ΣΤΙΣ 11:00 </w:t>
      </w:r>
      <w:r w:rsidR="0023134F" w:rsidRPr="0087623F">
        <w:rPr>
          <w:rFonts w:ascii="Times New Roman" w:hAnsi="Times New Roman" w:cs="Times New Roman"/>
          <w:b/>
          <w:sz w:val="24"/>
          <w:szCs w:val="24"/>
        </w:rPr>
        <w:t>ΕΞΩ ΑΠΟ ΤΟ ΔΙΟΙΚΗΤΙΚΟ ΕΦΕΤΕΙΟ ΠΕΙΡΑΙΑ</w:t>
      </w:r>
      <w:r w:rsidR="00B410A4" w:rsidRPr="0087623F">
        <w:rPr>
          <w:rFonts w:ascii="Times New Roman" w:hAnsi="Times New Roman" w:cs="Times New Roman"/>
          <w:b/>
          <w:sz w:val="24"/>
          <w:szCs w:val="24"/>
        </w:rPr>
        <w:t xml:space="preserve"> (ΚΟΛΟΚΟΤΡΩΝΗ 55)</w:t>
      </w:r>
    </w:p>
    <w:p w:rsidR="0087623F" w:rsidRPr="0087623F" w:rsidRDefault="0087623F" w:rsidP="00C56544">
      <w:pPr>
        <w:jc w:val="center"/>
        <w:rPr>
          <w:rFonts w:ascii="Times New Roman" w:hAnsi="Times New Roman" w:cs="Times New Roman"/>
          <w:b/>
          <w:sz w:val="24"/>
          <w:szCs w:val="24"/>
        </w:rPr>
      </w:pPr>
      <w:proofErr w:type="spellStart"/>
      <w:r>
        <w:rPr>
          <w:rFonts w:ascii="Times New Roman" w:hAnsi="Times New Roman" w:cs="Times New Roman"/>
          <w:b/>
          <w:sz w:val="24"/>
          <w:szCs w:val="24"/>
        </w:rPr>
        <w:t>Διευκολυντική</w:t>
      </w:r>
      <w:proofErr w:type="spellEnd"/>
      <w:r>
        <w:rPr>
          <w:rFonts w:ascii="Times New Roman" w:hAnsi="Times New Roman" w:cs="Times New Roman"/>
          <w:b/>
          <w:sz w:val="24"/>
          <w:szCs w:val="24"/>
        </w:rPr>
        <w:t xml:space="preserve"> στάση εργασίας μία (1) έως (4) τέσσερις ώρες επί του διδακτικού ωραρίου του κάθε συναδέλφου για την πρωινή και την απογευματινή βάρδια των Δημοτικών Σχολείων και Νηπιαγωγείων του σωματείου μας.</w:t>
      </w:r>
    </w:p>
    <w:p w:rsidR="00B410A4" w:rsidRPr="0087623F" w:rsidRDefault="00B410A4" w:rsidP="00B410A4">
      <w:pPr>
        <w:rPr>
          <w:rFonts w:ascii="Times New Roman" w:hAnsi="Times New Roman" w:cs="Times New Roman"/>
          <w:sz w:val="24"/>
          <w:szCs w:val="24"/>
        </w:rPr>
      </w:pPr>
      <w:r w:rsidRPr="0087623F">
        <w:rPr>
          <w:rFonts w:ascii="Times New Roman" w:hAnsi="Times New Roman" w:cs="Times New Roman"/>
          <w:sz w:val="24"/>
          <w:szCs w:val="24"/>
        </w:rPr>
        <w:t xml:space="preserve">Συνάδελφοι, </w:t>
      </w:r>
      <w:proofErr w:type="spellStart"/>
      <w:r w:rsidRPr="0087623F">
        <w:rPr>
          <w:rFonts w:ascii="Times New Roman" w:hAnsi="Times New Roman" w:cs="Times New Roman"/>
          <w:sz w:val="24"/>
          <w:szCs w:val="24"/>
        </w:rPr>
        <w:t>συναδέλφι</w:t>
      </w:r>
      <w:r w:rsidR="00A4085A" w:rsidRPr="0087623F">
        <w:rPr>
          <w:rFonts w:ascii="Times New Roman" w:hAnsi="Times New Roman" w:cs="Times New Roman"/>
          <w:sz w:val="24"/>
          <w:szCs w:val="24"/>
        </w:rPr>
        <w:t>σ</w:t>
      </w:r>
      <w:r w:rsidRPr="0087623F">
        <w:rPr>
          <w:rFonts w:ascii="Times New Roman" w:hAnsi="Times New Roman" w:cs="Times New Roman"/>
          <w:sz w:val="24"/>
          <w:szCs w:val="24"/>
        </w:rPr>
        <w:t>σες</w:t>
      </w:r>
      <w:proofErr w:type="spellEnd"/>
    </w:p>
    <w:p w:rsidR="00B410A4" w:rsidRPr="0087623F" w:rsidRDefault="00B410A4" w:rsidP="00B410A4">
      <w:pPr>
        <w:rPr>
          <w:rFonts w:ascii="Times New Roman" w:hAnsi="Times New Roman" w:cs="Times New Roman"/>
          <w:sz w:val="24"/>
          <w:szCs w:val="24"/>
        </w:rPr>
      </w:pPr>
      <w:r w:rsidRPr="0087623F">
        <w:rPr>
          <w:rFonts w:ascii="Times New Roman" w:hAnsi="Times New Roman" w:cs="Times New Roman"/>
          <w:sz w:val="24"/>
          <w:szCs w:val="24"/>
        </w:rPr>
        <w:tab/>
        <w:t>Στις 30/10 εκδικάζεται η προσφυγής της Αίτησης Ακύρωσης για την Δυνητική Αργία που επιβλήθηκε από τον Υπουργό</w:t>
      </w:r>
      <w:r w:rsidR="000A4551" w:rsidRPr="0087623F">
        <w:rPr>
          <w:rFonts w:ascii="Times New Roman" w:hAnsi="Times New Roman" w:cs="Times New Roman"/>
          <w:sz w:val="24"/>
          <w:szCs w:val="24"/>
        </w:rPr>
        <w:t xml:space="preserve"> Παιδείας για την εκπαιδευτικό Χρύσα Χοτζόγλου. </w:t>
      </w:r>
    </w:p>
    <w:p w:rsidR="000A4551" w:rsidRPr="0087623F" w:rsidRDefault="000A4551" w:rsidP="000A4551">
      <w:pPr>
        <w:jc w:val="both"/>
        <w:rPr>
          <w:rFonts w:ascii="Times New Roman" w:hAnsi="Times New Roman" w:cs="Times New Roman"/>
          <w:sz w:val="24"/>
          <w:szCs w:val="24"/>
        </w:rPr>
      </w:pPr>
      <w:r w:rsidRPr="0087623F">
        <w:rPr>
          <w:rFonts w:ascii="Times New Roman" w:hAnsi="Times New Roman" w:cs="Times New Roman"/>
          <w:sz w:val="24"/>
          <w:szCs w:val="24"/>
        </w:rPr>
        <w:tab/>
        <w:t>Υπενθυμίζουμε ότι</w:t>
      </w:r>
      <w:r w:rsidR="00A91633" w:rsidRPr="0087623F">
        <w:rPr>
          <w:rFonts w:ascii="Times New Roman" w:hAnsi="Times New Roman" w:cs="Times New Roman"/>
          <w:sz w:val="24"/>
          <w:szCs w:val="24"/>
        </w:rPr>
        <w:t>:</w:t>
      </w:r>
    </w:p>
    <w:p w:rsidR="000A4551" w:rsidRPr="0087623F" w:rsidRDefault="000A4551" w:rsidP="000A4551">
      <w:pPr>
        <w:pStyle w:val="ListParagraph"/>
        <w:numPr>
          <w:ilvl w:val="0"/>
          <w:numId w:val="1"/>
        </w:numPr>
        <w:jc w:val="both"/>
        <w:rPr>
          <w:rFonts w:ascii="Times New Roman" w:hAnsi="Times New Roman" w:cs="Times New Roman"/>
          <w:sz w:val="24"/>
          <w:szCs w:val="24"/>
        </w:rPr>
      </w:pPr>
      <w:r w:rsidRPr="0087623F">
        <w:rPr>
          <w:rFonts w:ascii="Times New Roman" w:hAnsi="Times New Roman" w:cs="Times New Roman"/>
          <w:sz w:val="24"/>
          <w:szCs w:val="24"/>
        </w:rPr>
        <w:t>«</w:t>
      </w:r>
      <w:r w:rsidRPr="0087623F">
        <w:rPr>
          <w:rFonts w:ascii="Times New Roman" w:hAnsi="Times New Roman" w:cs="Times New Roman"/>
          <w:i/>
          <w:iCs/>
          <w:sz w:val="24"/>
          <w:szCs w:val="24"/>
        </w:rPr>
        <w:t xml:space="preserve">Το «έγκλημά» της ήταν ότι εξέφρασε, από κοινού με μαθητές της, </w:t>
      </w:r>
      <w:r w:rsidR="00A4085A" w:rsidRPr="0087623F">
        <w:rPr>
          <w:rFonts w:ascii="Times New Roman" w:hAnsi="Times New Roman" w:cs="Times New Roman"/>
          <w:i/>
          <w:iCs/>
          <w:sz w:val="24"/>
          <w:szCs w:val="24"/>
        </w:rPr>
        <w:t>τη διαφωνία της για</w:t>
      </w:r>
      <w:r w:rsidRPr="0087623F">
        <w:rPr>
          <w:rFonts w:ascii="Times New Roman" w:hAnsi="Times New Roman" w:cs="Times New Roman"/>
          <w:i/>
          <w:iCs/>
          <w:sz w:val="24"/>
          <w:szCs w:val="24"/>
        </w:rPr>
        <w:t xml:space="preserve"> την πραγματοποίηση της αξιολόγησης σε νεοδιόριστη εκπαιδευτικό, δηλαδή εξέφρασε την αντίθεση του</w:t>
      </w:r>
      <w:r w:rsidR="00A4085A" w:rsidRPr="0087623F">
        <w:rPr>
          <w:rFonts w:ascii="Times New Roman" w:hAnsi="Times New Roman" w:cs="Times New Roman"/>
          <w:i/>
          <w:iCs/>
          <w:sz w:val="24"/>
          <w:szCs w:val="24"/>
        </w:rPr>
        <w:t xml:space="preserve"> </w:t>
      </w:r>
      <w:r w:rsidRPr="0087623F">
        <w:rPr>
          <w:rFonts w:ascii="Times New Roman" w:hAnsi="Times New Roman" w:cs="Times New Roman"/>
          <w:i/>
          <w:iCs/>
          <w:sz w:val="24"/>
          <w:szCs w:val="24"/>
        </w:rPr>
        <w:t>κλάδου στην αξιολόγηση, όπως αποτυπώνεται και στις συλλογικές αποφάσεις ΟΛΜΕ και ΕΛΜΕ</w:t>
      </w:r>
      <w:r w:rsidRPr="0087623F">
        <w:rPr>
          <w:rFonts w:ascii="Times New Roman" w:hAnsi="Times New Roman" w:cs="Times New Roman"/>
          <w:sz w:val="24"/>
          <w:szCs w:val="24"/>
        </w:rPr>
        <w:t>.»</w:t>
      </w:r>
    </w:p>
    <w:p w:rsidR="000A4551" w:rsidRPr="0087623F" w:rsidRDefault="000A4551" w:rsidP="000A4551">
      <w:pPr>
        <w:pStyle w:val="ListParagraph"/>
        <w:numPr>
          <w:ilvl w:val="0"/>
          <w:numId w:val="1"/>
        </w:numPr>
        <w:jc w:val="both"/>
        <w:rPr>
          <w:rFonts w:ascii="Times New Roman" w:hAnsi="Times New Roman" w:cs="Times New Roman"/>
          <w:sz w:val="24"/>
          <w:szCs w:val="24"/>
        </w:rPr>
      </w:pPr>
      <w:r w:rsidRPr="0087623F">
        <w:rPr>
          <w:rFonts w:ascii="Times New Roman" w:hAnsi="Times New Roman" w:cs="Times New Roman"/>
          <w:sz w:val="24"/>
          <w:szCs w:val="24"/>
        </w:rPr>
        <w:t>Η απόφαση του Υπουργού πάρθηκε κόντρα στην ΟΜΟΦΩΝΗ</w:t>
      </w:r>
      <w:r w:rsidR="00717041" w:rsidRPr="0087623F">
        <w:rPr>
          <w:rFonts w:ascii="Times New Roman" w:hAnsi="Times New Roman" w:cs="Times New Roman"/>
          <w:sz w:val="24"/>
          <w:szCs w:val="24"/>
        </w:rPr>
        <w:t xml:space="preserve"> (5-0)</w:t>
      </w:r>
      <w:r w:rsidRPr="0087623F">
        <w:rPr>
          <w:rFonts w:ascii="Times New Roman" w:hAnsi="Times New Roman" w:cs="Times New Roman"/>
          <w:sz w:val="24"/>
          <w:szCs w:val="24"/>
        </w:rPr>
        <w:t xml:space="preserve"> απόφαση του Πειθαρχικού Συμβουλίου</w:t>
      </w:r>
      <w:r w:rsidR="00717041" w:rsidRPr="0087623F">
        <w:rPr>
          <w:rFonts w:ascii="Times New Roman" w:hAnsi="Times New Roman" w:cs="Times New Roman"/>
          <w:sz w:val="24"/>
          <w:szCs w:val="24"/>
        </w:rPr>
        <w:t xml:space="preserve"> (που ήταν ενάντια στην αργία) που κερδήθηκε χάρη στην μεγάλη κινητοποίηση του κόσμου όλο εκείνο το διάστημα</w:t>
      </w:r>
      <w:r w:rsidR="00A4085A" w:rsidRPr="0087623F">
        <w:rPr>
          <w:rFonts w:ascii="Times New Roman" w:hAnsi="Times New Roman" w:cs="Times New Roman"/>
          <w:sz w:val="24"/>
          <w:szCs w:val="24"/>
        </w:rPr>
        <w:t>.</w:t>
      </w:r>
    </w:p>
    <w:p w:rsidR="00A91633" w:rsidRPr="0087623F" w:rsidRDefault="00717041" w:rsidP="000A4551">
      <w:pPr>
        <w:pStyle w:val="ListParagraph"/>
        <w:numPr>
          <w:ilvl w:val="0"/>
          <w:numId w:val="1"/>
        </w:numPr>
        <w:jc w:val="both"/>
        <w:rPr>
          <w:rFonts w:ascii="Times New Roman" w:hAnsi="Times New Roman" w:cs="Times New Roman"/>
          <w:sz w:val="24"/>
          <w:szCs w:val="24"/>
        </w:rPr>
      </w:pPr>
      <w:r w:rsidRPr="0087623F">
        <w:rPr>
          <w:rFonts w:ascii="Times New Roman" w:hAnsi="Times New Roman" w:cs="Times New Roman"/>
          <w:sz w:val="24"/>
          <w:szCs w:val="24"/>
        </w:rPr>
        <w:t xml:space="preserve">Η Χρύσα </w:t>
      </w:r>
      <w:r w:rsidR="006A4FDD" w:rsidRPr="0087623F">
        <w:rPr>
          <w:rFonts w:ascii="Times New Roman" w:hAnsi="Times New Roman" w:cs="Times New Roman"/>
          <w:sz w:val="24"/>
          <w:szCs w:val="24"/>
        </w:rPr>
        <w:t xml:space="preserve"> δικαιώθηκε από το Διοικητικό Εφετείο Πειραιά στην πρώτη εκδίκαση της προσφυγής («Προσωρινή Διαταγή»</w:t>
      </w:r>
      <w:r w:rsidR="001B77B1" w:rsidRPr="0087623F">
        <w:rPr>
          <w:rFonts w:ascii="Times New Roman" w:hAnsi="Times New Roman" w:cs="Times New Roman"/>
          <w:sz w:val="24"/>
          <w:szCs w:val="24"/>
        </w:rPr>
        <w:t xml:space="preserve"> 9/5</w:t>
      </w:r>
      <w:r w:rsidR="006A4FDD" w:rsidRPr="0087623F">
        <w:rPr>
          <w:rFonts w:ascii="Times New Roman" w:hAnsi="Times New Roman" w:cs="Times New Roman"/>
          <w:sz w:val="24"/>
          <w:szCs w:val="24"/>
        </w:rPr>
        <w:t xml:space="preserve">) ενάντια στην αργία, και αυτό χάρη στο τεράστιο κύμα αλληλεγγύης από κόσμο-σωματεία-συλλογικότητες, για να ανατραπεί λίγες μέρες μετά </w:t>
      </w:r>
      <w:r w:rsidR="001B77B1" w:rsidRPr="0087623F">
        <w:rPr>
          <w:rFonts w:ascii="Times New Roman" w:hAnsi="Times New Roman" w:cs="Times New Roman"/>
          <w:sz w:val="24"/>
          <w:szCs w:val="24"/>
        </w:rPr>
        <w:t>στην δεύτερη εκδίκαση («Αίτηση Αναστολής», 20/5), από το ίδιο ακριβώς δικαστικό σώμα, και έπειτα από τον φανερό εκνευρισμό του κυβερνητικού στρατοπέδου σε σχέση</w:t>
      </w:r>
      <w:r w:rsidR="00A91633" w:rsidRPr="0087623F">
        <w:rPr>
          <w:rFonts w:ascii="Times New Roman" w:hAnsi="Times New Roman" w:cs="Times New Roman"/>
          <w:sz w:val="24"/>
          <w:szCs w:val="24"/>
        </w:rPr>
        <w:t xml:space="preserve"> με την αρχική δικαίωση της και την επιστροφή της στο σχολείο.</w:t>
      </w:r>
    </w:p>
    <w:p w:rsidR="00A91633" w:rsidRPr="0087623F" w:rsidRDefault="00A91633" w:rsidP="005334D6">
      <w:pPr>
        <w:jc w:val="both"/>
        <w:rPr>
          <w:rFonts w:ascii="Times New Roman" w:hAnsi="Times New Roman" w:cs="Times New Roman"/>
          <w:sz w:val="24"/>
          <w:szCs w:val="24"/>
        </w:rPr>
      </w:pPr>
      <w:r w:rsidRPr="0087623F">
        <w:rPr>
          <w:rFonts w:ascii="Times New Roman" w:hAnsi="Times New Roman" w:cs="Times New Roman"/>
          <w:sz w:val="24"/>
          <w:szCs w:val="24"/>
        </w:rPr>
        <w:t xml:space="preserve">Συνάδελφοι </w:t>
      </w:r>
      <w:proofErr w:type="spellStart"/>
      <w:r w:rsidRPr="0087623F">
        <w:rPr>
          <w:rFonts w:ascii="Times New Roman" w:hAnsi="Times New Roman" w:cs="Times New Roman"/>
          <w:sz w:val="24"/>
          <w:szCs w:val="24"/>
        </w:rPr>
        <w:t>συναδέλφι</w:t>
      </w:r>
      <w:r w:rsidR="00A4085A" w:rsidRPr="0087623F">
        <w:rPr>
          <w:rFonts w:ascii="Times New Roman" w:hAnsi="Times New Roman" w:cs="Times New Roman"/>
          <w:sz w:val="24"/>
          <w:szCs w:val="24"/>
        </w:rPr>
        <w:t>σ</w:t>
      </w:r>
      <w:r w:rsidRPr="0087623F">
        <w:rPr>
          <w:rFonts w:ascii="Times New Roman" w:hAnsi="Times New Roman" w:cs="Times New Roman"/>
          <w:sz w:val="24"/>
          <w:szCs w:val="24"/>
        </w:rPr>
        <w:t>σες</w:t>
      </w:r>
      <w:proofErr w:type="spellEnd"/>
      <w:r w:rsidRPr="0087623F">
        <w:rPr>
          <w:rFonts w:ascii="Times New Roman" w:hAnsi="Times New Roman" w:cs="Times New Roman"/>
          <w:sz w:val="24"/>
          <w:szCs w:val="24"/>
        </w:rPr>
        <w:t>,</w:t>
      </w:r>
    </w:p>
    <w:p w:rsidR="00A91633" w:rsidRPr="0087623F" w:rsidRDefault="00A91633" w:rsidP="00A91633">
      <w:pPr>
        <w:pStyle w:val="ListParagraph"/>
        <w:ind w:left="360"/>
        <w:jc w:val="both"/>
        <w:rPr>
          <w:rFonts w:ascii="Times New Roman" w:hAnsi="Times New Roman" w:cs="Times New Roman"/>
          <w:sz w:val="24"/>
          <w:szCs w:val="24"/>
        </w:rPr>
      </w:pPr>
      <w:r w:rsidRPr="0087623F">
        <w:rPr>
          <w:rFonts w:ascii="Times New Roman" w:hAnsi="Times New Roman" w:cs="Times New Roman"/>
          <w:sz w:val="24"/>
          <w:szCs w:val="24"/>
        </w:rPr>
        <w:tab/>
        <w:t>Είναι φανερό ότι ο αγώνας ενάντια στην αργία της Χρύσας Χοτζόγλου είναι</w:t>
      </w:r>
      <w:r w:rsidR="00F53B4F" w:rsidRPr="0087623F">
        <w:rPr>
          <w:rFonts w:ascii="Times New Roman" w:hAnsi="Times New Roman" w:cs="Times New Roman"/>
          <w:sz w:val="24"/>
          <w:szCs w:val="24"/>
        </w:rPr>
        <w:t xml:space="preserve"> κρίσιμος και</w:t>
      </w:r>
      <w:r w:rsidRPr="0087623F">
        <w:rPr>
          <w:rFonts w:ascii="Times New Roman" w:hAnsi="Times New Roman" w:cs="Times New Roman"/>
          <w:sz w:val="24"/>
          <w:szCs w:val="24"/>
        </w:rPr>
        <w:t xml:space="preserve"> άρρηκτα συνδεδεμένος με τον αγώνα που δίνουμε ενάντια στις χιλιάδες διώξεις στην εκπαίδευση, στα πειθαρχικά, στον νέο νόμο για το Πειθαρχικό συνολικά στο δημόσιο.</w:t>
      </w:r>
      <w:r w:rsidR="005334D6" w:rsidRPr="0087623F">
        <w:rPr>
          <w:rFonts w:ascii="Times New Roman" w:hAnsi="Times New Roman" w:cs="Times New Roman"/>
          <w:sz w:val="24"/>
          <w:szCs w:val="24"/>
        </w:rPr>
        <w:t xml:space="preserve"> Θα επιδιώξουν να λειτουργήσει παραδειγματικά, και </w:t>
      </w:r>
      <w:r w:rsidR="00365E21" w:rsidRPr="0087623F">
        <w:rPr>
          <w:rFonts w:ascii="Times New Roman" w:hAnsi="Times New Roman" w:cs="Times New Roman"/>
          <w:sz w:val="24"/>
          <w:szCs w:val="24"/>
        </w:rPr>
        <w:t>για τις υπόλοιπες διώξεις συναδέλφων που απειλούνται με αργία (</w:t>
      </w:r>
      <w:proofErr w:type="spellStart"/>
      <w:r w:rsidR="00365E21" w:rsidRPr="0087623F">
        <w:rPr>
          <w:rFonts w:ascii="Times New Roman" w:hAnsi="Times New Roman" w:cs="Times New Roman"/>
          <w:sz w:val="24"/>
          <w:szCs w:val="24"/>
        </w:rPr>
        <w:t>Καψαλάκη</w:t>
      </w:r>
      <w:proofErr w:type="spellEnd"/>
      <w:r w:rsidR="00365E21" w:rsidRPr="0087623F">
        <w:rPr>
          <w:rFonts w:ascii="Times New Roman" w:hAnsi="Times New Roman" w:cs="Times New Roman"/>
          <w:sz w:val="24"/>
          <w:szCs w:val="24"/>
        </w:rPr>
        <w:t xml:space="preserve">, Τριανταφύλλου, </w:t>
      </w:r>
      <w:proofErr w:type="spellStart"/>
      <w:r w:rsidR="00365E21" w:rsidRPr="0087623F">
        <w:rPr>
          <w:rFonts w:ascii="Times New Roman" w:hAnsi="Times New Roman" w:cs="Times New Roman"/>
          <w:sz w:val="24"/>
          <w:szCs w:val="24"/>
        </w:rPr>
        <w:t>Κάσση</w:t>
      </w:r>
      <w:proofErr w:type="spellEnd"/>
      <w:r w:rsidR="00365E21" w:rsidRPr="0087623F">
        <w:rPr>
          <w:rFonts w:ascii="Times New Roman" w:hAnsi="Times New Roman" w:cs="Times New Roman"/>
          <w:sz w:val="24"/>
          <w:szCs w:val="24"/>
        </w:rPr>
        <w:t>)</w:t>
      </w:r>
    </w:p>
    <w:p w:rsidR="005334D6" w:rsidRPr="0087623F" w:rsidRDefault="005334D6" w:rsidP="00A91633">
      <w:pPr>
        <w:pStyle w:val="ListParagraph"/>
        <w:ind w:left="360"/>
        <w:jc w:val="both"/>
        <w:rPr>
          <w:rFonts w:ascii="Times New Roman" w:hAnsi="Times New Roman" w:cs="Times New Roman"/>
          <w:sz w:val="24"/>
          <w:szCs w:val="24"/>
        </w:rPr>
      </w:pPr>
      <w:r w:rsidRPr="0087623F">
        <w:rPr>
          <w:rFonts w:ascii="Times New Roman" w:hAnsi="Times New Roman" w:cs="Times New Roman"/>
          <w:sz w:val="24"/>
          <w:szCs w:val="24"/>
        </w:rPr>
        <w:tab/>
        <w:t>Η κυβέρνηση έχει επιλέξει την καταστολή και την τρομοκρατία γιατί δεν μπορεί να πείσει κανέναν μας για το δίκιο των πολιτικών της στην εκπαίδευση</w:t>
      </w:r>
      <w:r w:rsidR="00365E21" w:rsidRPr="0087623F">
        <w:rPr>
          <w:rFonts w:ascii="Times New Roman" w:hAnsi="Times New Roman" w:cs="Times New Roman"/>
          <w:sz w:val="24"/>
          <w:szCs w:val="24"/>
        </w:rPr>
        <w:t>. Για την αξιολόγηση, τους απανωτούς ταξικούς φραγμούς, τη διάλυση των δικαιωμάτων στο δημόσιο δωρεάν σχολείο.</w:t>
      </w:r>
      <w:r w:rsidR="0030637C" w:rsidRPr="0087623F">
        <w:rPr>
          <w:rFonts w:ascii="Times New Roman" w:hAnsi="Times New Roman" w:cs="Times New Roman"/>
          <w:sz w:val="24"/>
          <w:szCs w:val="24"/>
        </w:rPr>
        <w:t xml:space="preserve"> Αλλά και γενικά: για την στάση στο ζήτημα της Παλαιστίνης, στα εργασιακά, στο έγκλημα στα Τέμπη</w:t>
      </w:r>
    </w:p>
    <w:p w:rsidR="00365E21" w:rsidRPr="0087623F" w:rsidRDefault="00365E21" w:rsidP="00A91633">
      <w:pPr>
        <w:pStyle w:val="ListParagraph"/>
        <w:ind w:left="360"/>
        <w:jc w:val="both"/>
        <w:rPr>
          <w:rFonts w:ascii="Times New Roman" w:hAnsi="Times New Roman" w:cs="Times New Roman"/>
          <w:sz w:val="24"/>
          <w:szCs w:val="24"/>
        </w:rPr>
      </w:pPr>
      <w:r w:rsidRPr="0087623F">
        <w:rPr>
          <w:rFonts w:ascii="Times New Roman" w:hAnsi="Times New Roman" w:cs="Times New Roman"/>
          <w:sz w:val="24"/>
          <w:szCs w:val="24"/>
        </w:rPr>
        <w:lastRenderedPageBreak/>
        <w:tab/>
        <w:t>Να μην τους περάσει. Έχει φανεί ότι με τους συλλογικούς αγώνες μας, με την οργανωμένη μας πάλη μπορούμε να στριμώξουμε την κυβέρνηση και να</w:t>
      </w:r>
      <w:r w:rsidR="00F53B4F" w:rsidRPr="0087623F">
        <w:rPr>
          <w:rFonts w:ascii="Times New Roman" w:hAnsi="Times New Roman" w:cs="Times New Roman"/>
          <w:sz w:val="24"/>
          <w:szCs w:val="24"/>
        </w:rPr>
        <w:t xml:space="preserve"> νικήσουμε. Δεν είναι αδύνατο! Φάνηκε και στην πρώτη εκδίκαση της προσφυγής. Φάνηκε και με την νίκη του απεργού πείνας Π. </w:t>
      </w:r>
      <w:proofErr w:type="spellStart"/>
      <w:r w:rsidR="00F53B4F" w:rsidRPr="0087623F">
        <w:rPr>
          <w:rFonts w:ascii="Times New Roman" w:hAnsi="Times New Roman" w:cs="Times New Roman"/>
          <w:sz w:val="24"/>
          <w:szCs w:val="24"/>
        </w:rPr>
        <w:t>Ρούτσι</w:t>
      </w:r>
      <w:proofErr w:type="spellEnd"/>
      <w:r w:rsidR="00F53B4F" w:rsidRPr="0087623F">
        <w:rPr>
          <w:rFonts w:ascii="Times New Roman" w:hAnsi="Times New Roman" w:cs="Times New Roman"/>
          <w:sz w:val="24"/>
          <w:szCs w:val="24"/>
        </w:rPr>
        <w:t xml:space="preserve"> και του κινήματος αλληλεγγύης.</w:t>
      </w:r>
    </w:p>
    <w:p w:rsidR="00F53B4F" w:rsidRPr="0087623F" w:rsidRDefault="00F53B4F" w:rsidP="0030637C">
      <w:pPr>
        <w:pStyle w:val="ListParagraph"/>
        <w:ind w:left="360"/>
        <w:jc w:val="both"/>
        <w:rPr>
          <w:rFonts w:ascii="Times New Roman" w:hAnsi="Times New Roman" w:cs="Times New Roman"/>
          <w:sz w:val="24"/>
          <w:szCs w:val="24"/>
        </w:rPr>
      </w:pPr>
      <w:r w:rsidRPr="0087623F">
        <w:rPr>
          <w:rFonts w:ascii="Times New Roman" w:hAnsi="Times New Roman" w:cs="Times New Roman"/>
          <w:sz w:val="24"/>
          <w:szCs w:val="24"/>
        </w:rPr>
        <w:tab/>
        <w:t xml:space="preserve">Για να αντιμετωπιστεί όλο αυτό το κύμα διώξεων </w:t>
      </w:r>
      <w:r w:rsidR="0030637C" w:rsidRPr="0087623F">
        <w:rPr>
          <w:rFonts w:ascii="Times New Roman" w:hAnsi="Times New Roman" w:cs="Times New Roman"/>
          <w:sz w:val="24"/>
          <w:szCs w:val="24"/>
        </w:rPr>
        <w:t>τόσο στην εκπαίδευση όσο και γενικά απαιτείται γενικός ξεσηκωμός!  Καλούμε τους συναδέλφους να συμμετέχουν μαζικά και αποφασιστικά</w:t>
      </w:r>
      <w:r w:rsidR="00A4085A" w:rsidRPr="0087623F">
        <w:rPr>
          <w:rFonts w:ascii="Times New Roman" w:hAnsi="Times New Roman" w:cs="Times New Roman"/>
          <w:sz w:val="24"/>
          <w:szCs w:val="24"/>
        </w:rPr>
        <w:t xml:space="preserve"> </w:t>
      </w:r>
      <w:r w:rsidR="0030637C" w:rsidRPr="0087623F">
        <w:rPr>
          <w:rFonts w:ascii="Times New Roman" w:hAnsi="Times New Roman" w:cs="Times New Roman"/>
          <w:sz w:val="24"/>
          <w:szCs w:val="24"/>
        </w:rPr>
        <w:t>στις κινητοποιήσεις! Οι διώξεις, οι απολύσεις, τα πειθαρχικά δε αφορούν μόνο τους διωκόμενους</w:t>
      </w:r>
      <w:r w:rsidR="00A4085A" w:rsidRPr="0087623F">
        <w:rPr>
          <w:rFonts w:ascii="Times New Roman" w:hAnsi="Times New Roman" w:cs="Times New Roman"/>
          <w:sz w:val="24"/>
          <w:szCs w:val="24"/>
        </w:rPr>
        <w:t xml:space="preserve">, </w:t>
      </w:r>
      <w:r w:rsidR="0030637C" w:rsidRPr="0087623F">
        <w:rPr>
          <w:rFonts w:ascii="Times New Roman" w:hAnsi="Times New Roman" w:cs="Times New Roman"/>
          <w:sz w:val="24"/>
          <w:szCs w:val="24"/>
        </w:rPr>
        <w:t xml:space="preserve">αφορούν όλο τον κλάδο. </w:t>
      </w:r>
    </w:p>
    <w:p w:rsidR="0030637C" w:rsidRPr="0087623F" w:rsidRDefault="0030637C" w:rsidP="0030637C">
      <w:pPr>
        <w:pStyle w:val="ListParagraph"/>
        <w:ind w:left="360"/>
        <w:jc w:val="both"/>
        <w:rPr>
          <w:rFonts w:ascii="Times New Roman" w:hAnsi="Times New Roman" w:cs="Times New Roman"/>
          <w:b/>
          <w:bCs/>
          <w:sz w:val="24"/>
          <w:szCs w:val="24"/>
          <w:u w:val="single"/>
        </w:rPr>
      </w:pPr>
      <w:r w:rsidRPr="0087623F">
        <w:rPr>
          <w:rFonts w:ascii="Times New Roman" w:hAnsi="Times New Roman" w:cs="Times New Roman"/>
          <w:b/>
          <w:bCs/>
          <w:sz w:val="24"/>
          <w:szCs w:val="24"/>
          <w:u w:val="single"/>
        </w:rPr>
        <w:t>Δηλώνουμε την αμέριστη συμπαράστασή μας στους διωκόμενους συναδέλφους και θα</w:t>
      </w:r>
      <w:r w:rsidR="00A4085A" w:rsidRPr="0087623F">
        <w:rPr>
          <w:rFonts w:ascii="Times New Roman" w:hAnsi="Times New Roman" w:cs="Times New Roman"/>
          <w:b/>
          <w:bCs/>
          <w:sz w:val="24"/>
          <w:szCs w:val="24"/>
          <w:u w:val="single"/>
        </w:rPr>
        <w:t xml:space="preserve"> </w:t>
      </w:r>
      <w:r w:rsidRPr="0087623F">
        <w:rPr>
          <w:rFonts w:ascii="Times New Roman" w:hAnsi="Times New Roman" w:cs="Times New Roman"/>
          <w:b/>
          <w:bCs/>
          <w:sz w:val="24"/>
          <w:szCs w:val="24"/>
          <w:u w:val="single"/>
        </w:rPr>
        <w:t>πάρουμε όλες τις πρωτοβουλίες για</w:t>
      </w:r>
      <w:r w:rsidR="00A4085A" w:rsidRPr="0087623F">
        <w:rPr>
          <w:rFonts w:ascii="Times New Roman" w:hAnsi="Times New Roman" w:cs="Times New Roman"/>
          <w:b/>
          <w:bCs/>
          <w:sz w:val="24"/>
          <w:szCs w:val="24"/>
          <w:u w:val="single"/>
        </w:rPr>
        <w:t xml:space="preserve"> </w:t>
      </w:r>
      <w:r w:rsidRPr="0087623F">
        <w:rPr>
          <w:rFonts w:ascii="Times New Roman" w:hAnsi="Times New Roman" w:cs="Times New Roman"/>
          <w:b/>
          <w:bCs/>
          <w:sz w:val="24"/>
          <w:szCs w:val="24"/>
          <w:u w:val="single"/>
        </w:rPr>
        <w:t>να παρθούν πίσω η απόφαση για την Δυνητική Αργία της Χρύσας Χοτζόγλου και όλα τα</w:t>
      </w:r>
      <w:r w:rsidR="00A4085A" w:rsidRPr="0087623F">
        <w:rPr>
          <w:rFonts w:ascii="Times New Roman" w:hAnsi="Times New Roman" w:cs="Times New Roman"/>
          <w:b/>
          <w:bCs/>
          <w:sz w:val="24"/>
          <w:szCs w:val="24"/>
          <w:u w:val="single"/>
        </w:rPr>
        <w:t xml:space="preserve"> </w:t>
      </w:r>
      <w:r w:rsidRPr="0087623F">
        <w:rPr>
          <w:rFonts w:ascii="Times New Roman" w:hAnsi="Times New Roman" w:cs="Times New Roman"/>
          <w:b/>
          <w:bCs/>
          <w:sz w:val="24"/>
          <w:szCs w:val="24"/>
          <w:u w:val="single"/>
        </w:rPr>
        <w:t>πειθαρχικά!</w:t>
      </w:r>
    </w:p>
    <w:p w:rsidR="0030637C" w:rsidRDefault="0030637C" w:rsidP="0030637C">
      <w:pPr>
        <w:jc w:val="center"/>
        <w:rPr>
          <w:rFonts w:ascii="Times New Roman" w:hAnsi="Times New Roman" w:cs="Times New Roman"/>
          <w:b/>
          <w:sz w:val="24"/>
          <w:szCs w:val="24"/>
        </w:rPr>
      </w:pPr>
      <w:r w:rsidRPr="0087623F">
        <w:rPr>
          <w:rFonts w:ascii="Times New Roman" w:hAnsi="Times New Roman" w:cs="Times New Roman"/>
          <w:b/>
          <w:sz w:val="24"/>
          <w:szCs w:val="24"/>
        </w:rPr>
        <w:t>ΟΛΟΙ Σ</w:t>
      </w:r>
      <w:r w:rsidR="00A409C9">
        <w:rPr>
          <w:rFonts w:ascii="Times New Roman" w:hAnsi="Times New Roman" w:cs="Times New Roman"/>
          <w:b/>
          <w:sz w:val="24"/>
          <w:szCs w:val="24"/>
        </w:rPr>
        <w:t>ΤΗΝ ΣΥΓΚΕΝΤΡΩΣΗ 30/10 ΣΤΙΣ 1</w:t>
      </w:r>
      <w:r w:rsidR="00A409C9" w:rsidRPr="00A409C9">
        <w:rPr>
          <w:rFonts w:ascii="Times New Roman" w:hAnsi="Times New Roman" w:cs="Times New Roman"/>
          <w:b/>
          <w:sz w:val="24"/>
          <w:szCs w:val="24"/>
        </w:rPr>
        <w:t>0</w:t>
      </w:r>
      <w:r w:rsidR="00A409C9">
        <w:rPr>
          <w:rFonts w:ascii="Times New Roman" w:hAnsi="Times New Roman" w:cs="Times New Roman"/>
          <w:b/>
          <w:sz w:val="24"/>
          <w:szCs w:val="24"/>
        </w:rPr>
        <w:t>:3</w:t>
      </w:r>
      <w:bookmarkStart w:id="0" w:name="_GoBack"/>
      <w:bookmarkEnd w:id="0"/>
      <w:r w:rsidR="0087623F" w:rsidRPr="0087623F">
        <w:rPr>
          <w:rFonts w:ascii="Times New Roman" w:hAnsi="Times New Roman" w:cs="Times New Roman"/>
          <w:b/>
          <w:sz w:val="24"/>
          <w:szCs w:val="24"/>
        </w:rPr>
        <w:t xml:space="preserve">0 </w:t>
      </w:r>
      <w:r w:rsidRPr="0087623F">
        <w:rPr>
          <w:rFonts w:ascii="Times New Roman" w:hAnsi="Times New Roman" w:cs="Times New Roman"/>
          <w:b/>
          <w:sz w:val="24"/>
          <w:szCs w:val="24"/>
        </w:rPr>
        <w:t xml:space="preserve"> ΕΞΩ ΑΠΟ ΤΟ ΔΙΟΙΚΗΤΙΚΟ ΕΦΕΤΕΙΟ ΠΕΙΡΑΙΑ (ΚΟΛΟΚΟΤΡΩΝΗ 55)</w:t>
      </w:r>
    </w:p>
    <w:p w:rsidR="0087623F" w:rsidRPr="0087623F" w:rsidRDefault="0087623F" w:rsidP="0087623F">
      <w:pPr>
        <w:jc w:val="center"/>
        <w:rPr>
          <w:rFonts w:ascii="Times New Roman" w:hAnsi="Times New Roman" w:cs="Times New Roman"/>
          <w:b/>
          <w:sz w:val="24"/>
          <w:szCs w:val="24"/>
        </w:rPr>
      </w:pPr>
      <w:r>
        <w:rPr>
          <w:rFonts w:ascii="Times New Roman" w:hAnsi="Times New Roman" w:cs="Times New Roman"/>
          <w:b/>
          <w:sz w:val="24"/>
          <w:szCs w:val="24"/>
        </w:rPr>
        <w:t xml:space="preserve">Για τη διευκόλυνση της συμμετοχής των συναδέλφων – μελών του σωματείου μας στην συγκέντρωση συμπαράστασης το Δ. Σ. του Συλλόγου </w:t>
      </w:r>
      <w:proofErr w:type="spellStart"/>
      <w:r>
        <w:rPr>
          <w:rFonts w:ascii="Times New Roman" w:hAnsi="Times New Roman" w:cs="Times New Roman"/>
          <w:b/>
          <w:sz w:val="24"/>
          <w:szCs w:val="24"/>
        </w:rPr>
        <w:t>Εκπ</w:t>
      </w:r>
      <w:proofErr w:type="spellEnd"/>
      <w:r>
        <w:rPr>
          <w:rFonts w:ascii="Times New Roman" w:hAnsi="Times New Roman" w:cs="Times New Roman"/>
          <w:b/>
          <w:sz w:val="24"/>
          <w:szCs w:val="24"/>
        </w:rPr>
        <w:t>/</w:t>
      </w:r>
      <w:proofErr w:type="spellStart"/>
      <w:r>
        <w:rPr>
          <w:rFonts w:ascii="Times New Roman" w:hAnsi="Times New Roman" w:cs="Times New Roman"/>
          <w:b/>
          <w:sz w:val="24"/>
          <w:szCs w:val="24"/>
        </w:rPr>
        <w:t>κών</w:t>
      </w:r>
      <w:proofErr w:type="spellEnd"/>
      <w:r>
        <w:rPr>
          <w:rFonts w:ascii="Times New Roman" w:hAnsi="Times New Roman" w:cs="Times New Roman"/>
          <w:b/>
          <w:sz w:val="24"/>
          <w:szCs w:val="24"/>
        </w:rPr>
        <w:t xml:space="preserve"> Π. Ε. Αμαρουσίου προκηρύσσει </w:t>
      </w:r>
      <w:proofErr w:type="spellStart"/>
      <w:r>
        <w:rPr>
          <w:rFonts w:ascii="Times New Roman" w:hAnsi="Times New Roman" w:cs="Times New Roman"/>
          <w:b/>
          <w:sz w:val="24"/>
          <w:szCs w:val="24"/>
        </w:rPr>
        <w:t>διευκολυντική</w:t>
      </w:r>
      <w:proofErr w:type="spellEnd"/>
      <w:r>
        <w:rPr>
          <w:rFonts w:ascii="Times New Roman" w:hAnsi="Times New Roman" w:cs="Times New Roman"/>
          <w:b/>
          <w:sz w:val="24"/>
          <w:szCs w:val="24"/>
        </w:rPr>
        <w:t xml:space="preserve"> στάση εργασίας μία (1) έως (4) τέσσερις ώρες επί του διδακτικού ωραρίου του κάθε συναδέλφου για την πρωινή και την απογευματινή βάρδια των Δημοτικών Σχολείων και Νηπιαγωγείων του σωματείου μας την Πέμπτη 30 – 10 – 2025. Η παρούσα αποτελεί ειδοποίηση και για την Δ/</w:t>
      </w:r>
      <w:proofErr w:type="spellStart"/>
      <w:r>
        <w:rPr>
          <w:rFonts w:ascii="Times New Roman" w:hAnsi="Times New Roman" w:cs="Times New Roman"/>
          <w:b/>
          <w:sz w:val="24"/>
          <w:szCs w:val="24"/>
        </w:rPr>
        <w:t>νση</w:t>
      </w:r>
      <w:proofErr w:type="spellEnd"/>
      <w:r>
        <w:rPr>
          <w:rFonts w:ascii="Times New Roman" w:hAnsi="Times New Roman" w:cs="Times New Roman"/>
          <w:b/>
          <w:sz w:val="24"/>
          <w:szCs w:val="24"/>
        </w:rPr>
        <w:t xml:space="preserve"> Π. Ε. Β΄ Αθήνας. </w:t>
      </w:r>
    </w:p>
    <w:p w:rsidR="0087623F" w:rsidRPr="0087623F" w:rsidRDefault="0087623F" w:rsidP="0087623F">
      <w:pPr>
        <w:jc w:val="both"/>
        <w:rPr>
          <w:rFonts w:ascii="Times New Roman" w:hAnsi="Times New Roman" w:cs="Times New Roman"/>
          <w:b/>
          <w:sz w:val="24"/>
          <w:szCs w:val="24"/>
        </w:rPr>
      </w:pPr>
    </w:p>
    <w:p w:rsidR="00717041" w:rsidRPr="004707D1" w:rsidRDefault="004707D1" w:rsidP="004707D1">
      <w:pPr>
        <w:jc w:val="center"/>
        <w:rPr>
          <w:rFonts w:ascii="Times New Roman" w:hAnsi="Times New Roman" w:cs="Times New Roman"/>
          <w:sz w:val="24"/>
          <w:szCs w:val="24"/>
        </w:rPr>
      </w:pPr>
      <w:r w:rsidRPr="008B1E72">
        <w:rPr>
          <w:noProof/>
          <w:lang w:eastAsia="el-GR"/>
        </w:rPr>
        <w:drawing>
          <wp:inline distT="0" distB="0" distL="0" distR="0" wp14:anchorId="34719A60" wp14:editId="053C26ED">
            <wp:extent cx="5276850" cy="1743075"/>
            <wp:effectExtent l="0" t="0" r="0" b="9525"/>
            <wp:docPr id="2" name="Picture 2" descr="Scan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00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6850" cy="1743075"/>
                    </a:xfrm>
                    <a:prstGeom prst="rect">
                      <a:avLst/>
                    </a:prstGeom>
                    <a:noFill/>
                    <a:ln>
                      <a:noFill/>
                    </a:ln>
                  </pic:spPr>
                </pic:pic>
              </a:graphicData>
            </a:graphic>
          </wp:inline>
        </w:drawing>
      </w:r>
    </w:p>
    <w:sectPr w:rsidR="00717041" w:rsidRPr="004707D1" w:rsidSect="006A4F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9232D"/>
    <w:multiLevelType w:val="hybridMultilevel"/>
    <w:tmpl w:val="22CA06FE"/>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544"/>
    <w:rsid w:val="000A4551"/>
    <w:rsid w:val="000B426C"/>
    <w:rsid w:val="001B77B1"/>
    <w:rsid w:val="0023134F"/>
    <w:rsid w:val="0030637C"/>
    <w:rsid w:val="00365E21"/>
    <w:rsid w:val="004707D1"/>
    <w:rsid w:val="00485081"/>
    <w:rsid w:val="005334D6"/>
    <w:rsid w:val="006A4FDD"/>
    <w:rsid w:val="00717041"/>
    <w:rsid w:val="0087623F"/>
    <w:rsid w:val="00A4085A"/>
    <w:rsid w:val="00A409C9"/>
    <w:rsid w:val="00A91633"/>
    <w:rsid w:val="00B410A4"/>
    <w:rsid w:val="00B743DF"/>
    <w:rsid w:val="00C56544"/>
    <w:rsid w:val="00D73FD0"/>
    <w:rsid w:val="00DD4274"/>
    <w:rsid w:val="00DE0FDE"/>
    <w:rsid w:val="00F53B4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7F1FE2-A46F-4ACC-BCB2-D9AA444C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37C"/>
  </w:style>
  <w:style w:type="paragraph" w:styleId="Heading1">
    <w:name w:val="heading 1"/>
    <w:basedOn w:val="Normal"/>
    <w:next w:val="Normal"/>
    <w:link w:val="Heading1Char"/>
    <w:uiPriority w:val="9"/>
    <w:qFormat/>
    <w:rsid w:val="00C565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65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65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65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65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65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5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5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5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6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6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6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6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6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544"/>
    <w:rPr>
      <w:rFonts w:eastAsiaTheme="majorEastAsia" w:cstheme="majorBidi"/>
      <w:color w:val="272727" w:themeColor="text1" w:themeTint="D8"/>
    </w:rPr>
  </w:style>
  <w:style w:type="paragraph" w:styleId="Title">
    <w:name w:val="Title"/>
    <w:basedOn w:val="Normal"/>
    <w:next w:val="Normal"/>
    <w:link w:val="TitleChar"/>
    <w:uiPriority w:val="10"/>
    <w:qFormat/>
    <w:rsid w:val="00C565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5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544"/>
    <w:pPr>
      <w:spacing w:before="160"/>
      <w:jc w:val="center"/>
    </w:pPr>
    <w:rPr>
      <w:i/>
      <w:iCs/>
      <w:color w:val="404040" w:themeColor="text1" w:themeTint="BF"/>
    </w:rPr>
  </w:style>
  <w:style w:type="character" w:customStyle="1" w:styleId="QuoteChar">
    <w:name w:val="Quote Char"/>
    <w:basedOn w:val="DefaultParagraphFont"/>
    <w:link w:val="Quote"/>
    <w:uiPriority w:val="29"/>
    <w:rsid w:val="00C56544"/>
    <w:rPr>
      <w:i/>
      <w:iCs/>
      <w:color w:val="404040" w:themeColor="text1" w:themeTint="BF"/>
    </w:rPr>
  </w:style>
  <w:style w:type="paragraph" w:styleId="ListParagraph">
    <w:name w:val="List Paragraph"/>
    <w:basedOn w:val="Normal"/>
    <w:uiPriority w:val="34"/>
    <w:qFormat/>
    <w:rsid w:val="00C56544"/>
    <w:pPr>
      <w:ind w:left="720"/>
      <w:contextualSpacing/>
    </w:pPr>
  </w:style>
  <w:style w:type="character" w:styleId="IntenseEmphasis">
    <w:name w:val="Intense Emphasis"/>
    <w:basedOn w:val="DefaultParagraphFont"/>
    <w:uiPriority w:val="21"/>
    <w:qFormat/>
    <w:rsid w:val="00C56544"/>
    <w:rPr>
      <w:i/>
      <w:iCs/>
      <w:color w:val="2F5496" w:themeColor="accent1" w:themeShade="BF"/>
    </w:rPr>
  </w:style>
  <w:style w:type="paragraph" w:styleId="IntenseQuote">
    <w:name w:val="Intense Quote"/>
    <w:basedOn w:val="Normal"/>
    <w:next w:val="Normal"/>
    <w:link w:val="IntenseQuoteChar"/>
    <w:uiPriority w:val="30"/>
    <w:qFormat/>
    <w:rsid w:val="00C565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6544"/>
    <w:rPr>
      <w:i/>
      <w:iCs/>
      <w:color w:val="2F5496" w:themeColor="accent1" w:themeShade="BF"/>
    </w:rPr>
  </w:style>
  <w:style w:type="character" w:styleId="IntenseReference">
    <w:name w:val="Intense Reference"/>
    <w:basedOn w:val="DefaultParagraphFont"/>
    <w:uiPriority w:val="32"/>
    <w:qFormat/>
    <w:rsid w:val="00C565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97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751</Words>
  <Characters>4058</Characters>
  <Application>Microsoft Office Word</Application>
  <DocSecurity>0</DocSecurity>
  <Lines>33</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dc:creator>
  <cp:keywords/>
  <dc:description/>
  <cp:lastModifiedBy>Dimitris</cp:lastModifiedBy>
  <cp:revision>5</cp:revision>
  <dcterms:created xsi:type="dcterms:W3CDTF">2025-10-20T15:33:00Z</dcterms:created>
  <dcterms:modified xsi:type="dcterms:W3CDTF">2025-10-28T18:30:00Z</dcterms:modified>
</cp:coreProperties>
</file>