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14" w:rsidRDefault="003C2D14" w:rsidP="003C2D14">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29 – 10 – 2025                                                                                                        </w:t>
      </w:r>
    </w:p>
    <w:p w:rsidR="003C2D14" w:rsidRDefault="003C2D14" w:rsidP="003C2D14">
      <w:pPr>
        <w:suppressAutoHyphens/>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287</w:t>
      </w:r>
    </w:p>
    <w:p w:rsidR="003C2D14" w:rsidRDefault="003C2D14" w:rsidP="003C2D14">
      <w:pPr>
        <w:suppressAutoHyphens/>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3C2D14" w:rsidRDefault="003C2D14" w:rsidP="003C2D14">
      <w:pPr>
        <w:suppressAutoHyphens/>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3C2D14" w:rsidRDefault="003C2D14" w:rsidP="003C2D14">
      <w:pPr>
        <w:suppressAutoHyphens/>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w:t>
      </w:r>
      <w:proofErr w:type="spellStart"/>
      <w:r>
        <w:rPr>
          <w:rFonts w:ascii="Times New Roman" w:hAnsi="Times New Roman" w:cs="Times New Roman"/>
          <w:b/>
          <w:sz w:val="24"/>
          <w:szCs w:val="24"/>
        </w:rPr>
        <w:t>Fax:2108020697</w:t>
      </w:r>
      <w:proofErr w:type="spellEnd"/>
      <w:r>
        <w:rPr>
          <w:rFonts w:ascii="Times New Roman" w:hAnsi="Times New Roman" w:cs="Times New Roman"/>
          <w:b/>
          <w:sz w:val="24"/>
          <w:szCs w:val="24"/>
        </w:rPr>
        <w:t xml:space="preserve">                                                       </w:t>
      </w:r>
    </w:p>
    <w:p w:rsidR="003C2D14" w:rsidRDefault="003C2D14" w:rsidP="003C2D14">
      <w:pPr>
        <w:suppressAutoHyphens/>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3C2D14" w:rsidRDefault="003C2D14" w:rsidP="003C2D14">
      <w:pPr>
        <w:suppressAutoHyphens/>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3C2D14" w:rsidRDefault="003C2D14" w:rsidP="003C2D14">
      <w:pPr>
        <w:suppressAutoHyphens/>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4" w:history="1">
        <w:proofErr w:type="spellStart"/>
        <w:r>
          <w:rPr>
            <w:rStyle w:val="Hyperlink"/>
            <w:rFonts w:ascii="Times New Roman" w:hAnsi="Times New Roman" w:cs="Times New Roman"/>
            <w:b/>
            <w:color w:val="000080"/>
            <w:sz w:val="24"/>
            <w:szCs w:val="24"/>
          </w:rPr>
          <w:t>www.syllogosekpaideutikonpeamarousiou.gr</w:t>
        </w:r>
        <w:proofErr w:type="spellEnd"/>
      </w:hyperlink>
    </w:p>
    <w:p w:rsidR="003C2D14" w:rsidRDefault="003C2D14" w:rsidP="003C2D14">
      <w:pPr>
        <w:pStyle w:val="NormalWeb"/>
        <w:spacing w:before="0" w:beforeAutospacing="0" w:after="0" w:afterAutospacing="0"/>
        <w:rPr>
          <w:rStyle w:val="Emphasis"/>
          <w:i w:val="0"/>
        </w:rPr>
      </w:pPr>
    </w:p>
    <w:p w:rsidR="003C2D14" w:rsidRDefault="003C2D14" w:rsidP="003C2D14">
      <w:pPr>
        <w:pStyle w:val="NormalWeb"/>
        <w:spacing w:before="0" w:beforeAutospacing="0" w:after="0" w:afterAutospacing="0"/>
        <w:jc w:val="right"/>
        <w:rPr>
          <w:rStyle w:val="Emphasis"/>
          <w:b/>
          <w:i w:val="0"/>
        </w:rPr>
      </w:pPr>
      <w:r>
        <w:rPr>
          <w:rStyle w:val="Emphasis"/>
          <w:b/>
          <w:i w:val="0"/>
        </w:rPr>
        <w:t>ΠΡΟΣ : Δήμο Αμαρουσίου</w:t>
      </w:r>
      <w:r>
        <w:rPr>
          <w:b/>
          <w:iCs/>
        </w:rPr>
        <w:br/>
      </w:r>
      <w:r>
        <w:rPr>
          <w:rStyle w:val="Emphasis"/>
          <w:b/>
          <w:i w:val="0"/>
        </w:rPr>
        <w:t xml:space="preserve">Κοινοποίηση: </w:t>
      </w:r>
      <w:proofErr w:type="spellStart"/>
      <w:r>
        <w:rPr>
          <w:rStyle w:val="Emphasis"/>
          <w:b/>
          <w:i w:val="0"/>
        </w:rPr>
        <w:t>ΥΠΑΙΘΑ</w:t>
      </w:r>
      <w:proofErr w:type="spellEnd"/>
      <w:r>
        <w:rPr>
          <w:rStyle w:val="Emphasis"/>
          <w:b/>
          <w:i w:val="0"/>
        </w:rPr>
        <w:t xml:space="preserve">, </w:t>
      </w:r>
      <w:proofErr w:type="spellStart"/>
      <w:r>
        <w:rPr>
          <w:rStyle w:val="Emphasis"/>
          <w:b/>
          <w:i w:val="0"/>
        </w:rPr>
        <w:t>Περιφερεική</w:t>
      </w:r>
      <w:proofErr w:type="spellEnd"/>
      <w:r>
        <w:rPr>
          <w:rStyle w:val="Emphasis"/>
          <w:b/>
          <w:i w:val="0"/>
        </w:rPr>
        <w:t xml:space="preserve"> Δ/</w:t>
      </w:r>
      <w:proofErr w:type="spellStart"/>
      <w:r>
        <w:rPr>
          <w:rStyle w:val="Emphasis"/>
          <w:b/>
          <w:i w:val="0"/>
        </w:rPr>
        <w:t>νση</w:t>
      </w:r>
      <w:proofErr w:type="spellEnd"/>
      <w:r>
        <w:rPr>
          <w:rStyle w:val="Emphasis"/>
          <w:b/>
          <w:i w:val="0"/>
        </w:rPr>
        <w:t xml:space="preserve"> </w:t>
      </w:r>
      <w:proofErr w:type="spellStart"/>
      <w:r>
        <w:rPr>
          <w:rStyle w:val="Emphasis"/>
          <w:b/>
          <w:i w:val="0"/>
        </w:rPr>
        <w:t>Πρ</w:t>
      </w:r>
      <w:proofErr w:type="spellEnd"/>
      <w:r>
        <w:rPr>
          <w:rStyle w:val="Emphasis"/>
          <w:b/>
          <w:i w:val="0"/>
        </w:rPr>
        <w:t xml:space="preserve">. &amp; Δευτ. </w:t>
      </w:r>
      <w:proofErr w:type="spellStart"/>
      <w:r>
        <w:rPr>
          <w:rStyle w:val="Emphasis"/>
          <w:b/>
          <w:i w:val="0"/>
        </w:rPr>
        <w:t>Εκπ</w:t>
      </w:r>
      <w:proofErr w:type="spellEnd"/>
      <w:r>
        <w:rPr>
          <w:rStyle w:val="Emphasis"/>
          <w:b/>
          <w:i w:val="0"/>
        </w:rPr>
        <w:t>/</w:t>
      </w:r>
      <w:proofErr w:type="spellStart"/>
      <w:r>
        <w:rPr>
          <w:rStyle w:val="Emphasis"/>
          <w:b/>
          <w:i w:val="0"/>
        </w:rPr>
        <w:t>σης</w:t>
      </w:r>
      <w:proofErr w:type="spellEnd"/>
      <w:r>
        <w:rPr>
          <w:rStyle w:val="Emphasis"/>
          <w:b/>
          <w:i w:val="0"/>
        </w:rPr>
        <w:t xml:space="preserve"> Αττικής,  Δ/</w:t>
      </w:r>
      <w:proofErr w:type="spellStart"/>
      <w:r>
        <w:rPr>
          <w:rStyle w:val="Emphasis"/>
          <w:b/>
          <w:i w:val="0"/>
        </w:rPr>
        <w:t>νση</w:t>
      </w:r>
      <w:proofErr w:type="spellEnd"/>
      <w:r>
        <w:rPr>
          <w:rStyle w:val="Emphasis"/>
          <w:b/>
          <w:i w:val="0"/>
        </w:rPr>
        <w:t xml:space="preserve"> Π. Ε. Β΄ Αθήνας, Τα μέλη του Συλλόγου μας, ΔΟΕ, Συλλόγους </w:t>
      </w:r>
      <w:proofErr w:type="spellStart"/>
      <w:r>
        <w:rPr>
          <w:rStyle w:val="Emphasis"/>
          <w:b/>
          <w:i w:val="0"/>
        </w:rPr>
        <w:t>Εκπ</w:t>
      </w:r>
      <w:proofErr w:type="spellEnd"/>
      <w:r>
        <w:rPr>
          <w:rStyle w:val="Emphasis"/>
          <w:b/>
          <w:i w:val="0"/>
        </w:rPr>
        <w:t>/</w:t>
      </w:r>
      <w:proofErr w:type="spellStart"/>
      <w:r>
        <w:rPr>
          <w:rStyle w:val="Emphasis"/>
          <w:b/>
          <w:i w:val="0"/>
        </w:rPr>
        <w:t>κών</w:t>
      </w:r>
      <w:proofErr w:type="spellEnd"/>
      <w:r>
        <w:rPr>
          <w:rStyle w:val="Emphasis"/>
          <w:b/>
          <w:i w:val="0"/>
        </w:rPr>
        <w:t xml:space="preserve">  Π. Ε. της χώρας, Ένωση Γονέων Δήμου Αμαρουσίου</w:t>
      </w:r>
    </w:p>
    <w:p w:rsidR="003C2D14" w:rsidRDefault="003C2D14" w:rsidP="003C2D14">
      <w:pPr>
        <w:pStyle w:val="NormalWeb"/>
        <w:spacing w:before="0" w:beforeAutospacing="0" w:after="0" w:afterAutospacing="0"/>
        <w:jc w:val="right"/>
        <w:rPr>
          <w:rStyle w:val="Emphasis"/>
          <w:b/>
          <w:i w:val="0"/>
        </w:rPr>
      </w:pPr>
    </w:p>
    <w:p w:rsidR="003C2D14" w:rsidRDefault="003C2D14" w:rsidP="003C2D14">
      <w:pPr>
        <w:pStyle w:val="NormalWeb"/>
        <w:spacing w:before="0" w:beforeAutospacing="0" w:after="0" w:afterAutospacing="0"/>
        <w:jc w:val="right"/>
      </w:pPr>
    </w:p>
    <w:p w:rsidR="003C2D14" w:rsidRDefault="003C2D14" w:rsidP="003C2D14">
      <w:pPr>
        <w:pStyle w:val="NormalWeb"/>
        <w:spacing w:before="0" w:beforeAutospacing="0" w:after="0" w:afterAutospacing="0"/>
        <w:jc w:val="both"/>
        <w:rPr>
          <w:rStyle w:val="Emphasis"/>
          <w:bCs/>
          <w:i w:val="0"/>
        </w:rPr>
      </w:pPr>
      <w:r>
        <w:rPr>
          <w:rStyle w:val="Emphasis"/>
          <w:b/>
          <w:bCs/>
          <w:i w:val="0"/>
        </w:rPr>
        <w:t>Θέμα: « Να πληρωθούν άμεσα οι δαπάνες συντήρησης των καυστήρων φυσικού αερίου των σχολικών μονάδων του Αμαρουσίου από τον Δήμο Αμαρουσίου και όχι από τις πάγιες εντολές χρηματοδότησης των σχολείων – Τεράστιες οι ευθύνες της Δημοτικής Αρχής Αμαρουσίου η οποία δεν έχει ακόμα προβεί σε προκήρυξη διαγωνισμού ανάθεσης σε εργολάβο των συντηρήσεων των καυστήρων φυσικού αερίου των σχολικών μονάδων της πόλης όπως οφείλει ». </w:t>
      </w:r>
    </w:p>
    <w:p w:rsidR="00EC38BB" w:rsidRDefault="00EC38BB"/>
    <w:p w:rsidR="003C2D14" w:rsidRDefault="003C2D14" w:rsidP="003C2D14">
      <w:pPr>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w:t>
      </w:r>
      <w:proofErr w:type="spellStart"/>
      <w:r>
        <w:rPr>
          <w:rFonts w:ascii="Times New Roman" w:hAnsi="Times New Roman" w:cs="Times New Roman"/>
          <w:sz w:val="24"/>
          <w:szCs w:val="24"/>
        </w:rPr>
        <w:t>Εκπ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κών</w:t>
      </w:r>
      <w:proofErr w:type="spellEnd"/>
      <w:r>
        <w:rPr>
          <w:rFonts w:ascii="Times New Roman" w:hAnsi="Times New Roman" w:cs="Times New Roman"/>
          <w:sz w:val="24"/>
          <w:szCs w:val="24"/>
        </w:rPr>
        <w:t xml:space="preserve"> Π. Ε. Αμαρουσίου, ύστερα από πληροφόρηση που έλαβε από συναδέλφους – μέλη του σωματείου μας, εκφράζοντας την έντονη αγανάκτηση των εκπαιδευτικών – μελών του σωματείου μας εκφράζει την έντονη διαμαρτυρία του και καταγγέλλει τις ενέργειες της Δημοτικής  Αρχής Αμαρουσίου διότι εξαιτίας της αβελτηρίας της δεν έχει προκηρυχθεί διαγωνισμός ανάθεσης σε εργολάβο της συντήρησης των καυστήρων φυσικού αερίου των σχολικών μονάδων της πόλης μας με αποτέλεσμα να καλούνται οι Διευθυντές/Διευθύντριες και Προϊστάμενες/Προϊστάμενοι των Δημοτικών Σχολείων &amp; Νηπιαγωγείων της πόλης μας να πληρώσουν από τα χρήματα των πάγιων εντολών για τα αναλώσιμα υλικά τη συντήρηση των καυστήρων εξανεμίζοντας έτσι τα ήδη πενιχρά ποσά που καταβάλλονται στις σχολικές μονάδες μέσω των πάγιων εντολών, ύστερα από την κατάργηση των σχολικών επιτροπών. </w:t>
      </w:r>
    </w:p>
    <w:p w:rsidR="003C2D14" w:rsidRDefault="003C2D14" w:rsidP="003C2D14">
      <w:pPr>
        <w:jc w:val="both"/>
        <w:rPr>
          <w:rFonts w:ascii="Times New Roman" w:hAnsi="Times New Roman" w:cs="Times New Roman"/>
          <w:sz w:val="24"/>
          <w:szCs w:val="24"/>
        </w:rPr>
      </w:pPr>
      <w:r>
        <w:rPr>
          <w:rFonts w:ascii="Times New Roman" w:hAnsi="Times New Roman" w:cs="Times New Roman"/>
          <w:sz w:val="24"/>
          <w:szCs w:val="24"/>
        </w:rPr>
        <w:t xml:space="preserve">Τα Δημοτικά Σχολεία και Νηπιαγωγεία της πόλης του Αμαρουσίου </w:t>
      </w:r>
      <w:r w:rsidR="001E106A">
        <w:rPr>
          <w:rFonts w:ascii="Times New Roman" w:hAnsi="Times New Roman" w:cs="Times New Roman"/>
          <w:sz w:val="24"/>
          <w:szCs w:val="24"/>
        </w:rPr>
        <w:t xml:space="preserve">στον ένα χρόνο και πλέον από την κατάργηση των σχολικών επιτροπών έχουν εισπράξει μέσω του συστήματος των πάγιων εντολών χρηματοδότησης συνολικά 30 % έως 40% λιγότερα χρήματα από αυτά που εισέπρατταν μέσω της Σχολικής Επιτροπής Πρωτοβάθμιας </w:t>
      </w:r>
      <w:proofErr w:type="spellStart"/>
      <w:r w:rsidR="001E106A">
        <w:rPr>
          <w:rFonts w:ascii="Times New Roman" w:hAnsi="Times New Roman" w:cs="Times New Roman"/>
          <w:sz w:val="24"/>
          <w:szCs w:val="24"/>
        </w:rPr>
        <w:t>Εκπ</w:t>
      </w:r>
      <w:proofErr w:type="spellEnd"/>
      <w:r w:rsidR="001E106A">
        <w:rPr>
          <w:rFonts w:ascii="Times New Roman" w:hAnsi="Times New Roman" w:cs="Times New Roman"/>
          <w:sz w:val="24"/>
          <w:szCs w:val="24"/>
        </w:rPr>
        <w:t>/</w:t>
      </w:r>
      <w:proofErr w:type="spellStart"/>
      <w:r w:rsidR="001E106A">
        <w:rPr>
          <w:rFonts w:ascii="Times New Roman" w:hAnsi="Times New Roman" w:cs="Times New Roman"/>
          <w:sz w:val="24"/>
          <w:szCs w:val="24"/>
        </w:rPr>
        <w:t>σης</w:t>
      </w:r>
      <w:proofErr w:type="spellEnd"/>
      <w:r w:rsidR="006241F7">
        <w:rPr>
          <w:rFonts w:ascii="Times New Roman" w:hAnsi="Times New Roman" w:cs="Times New Roman"/>
          <w:sz w:val="24"/>
          <w:szCs w:val="24"/>
        </w:rPr>
        <w:t>, με τις τιμές των προϊόντων να έχουν εκτοξευθεί στα ύψη,</w:t>
      </w:r>
      <w:bookmarkStart w:id="0" w:name="_GoBack"/>
      <w:bookmarkEnd w:id="0"/>
      <w:r w:rsidR="001E106A">
        <w:rPr>
          <w:rFonts w:ascii="Times New Roman" w:hAnsi="Times New Roman" w:cs="Times New Roman"/>
          <w:sz w:val="24"/>
          <w:szCs w:val="24"/>
        </w:rPr>
        <w:t xml:space="preserve"> ενώ τα βαρύγδουπα λόγια της Δημοτικής Αρχής για προκηρύξεις διαγωνισμών ανάθεσης σε ιδιώτες - εργολάβους 1, 5 εκατομμυρίου ευρώ για τα επισκευαστικά των σχολείων παραμένουν υποσχέσεις κενές περιεχομένου μέχρι στιγμής, αφού έργα επισκευών εξαγγέλλονται για τα σχολεία και έργα δε βλέπουμε να γίνονται. </w:t>
      </w:r>
    </w:p>
    <w:p w:rsidR="001E106A" w:rsidRDefault="001E106A" w:rsidP="003C2D14">
      <w:pPr>
        <w:jc w:val="both"/>
        <w:rPr>
          <w:rFonts w:ascii="Times New Roman" w:hAnsi="Times New Roman" w:cs="Times New Roman"/>
          <w:sz w:val="24"/>
          <w:szCs w:val="24"/>
        </w:rPr>
      </w:pPr>
      <w:r>
        <w:rPr>
          <w:rFonts w:ascii="Times New Roman" w:hAnsi="Times New Roman" w:cs="Times New Roman"/>
          <w:sz w:val="24"/>
          <w:szCs w:val="24"/>
        </w:rPr>
        <w:t xml:space="preserve">Καλούμε την Δημοτική Αρχή Αμαρουσίου, για άλλη μια φορά, ν’ αναλάβει τις ευθύνες της έναντι των σχολικών μονάδων της πόλης ή να διεκδικήσει από την κυβέρνηση περισσότερα χρήματα για τα σχολεία και αλλαγή πολιτικών πριν διαλυθούν εντελώς τα κτήρια των Δημόσιων Σχολείων της πόλης του Αμαρουσίου. </w:t>
      </w:r>
    </w:p>
    <w:p w:rsidR="001E106A" w:rsidRDefault="001E106A" w:rsidP="003C2D14">
      <w:pPr>
        <w:jc w:val="both"/>
        <w:rPr>
          <w:rFonts w:ascii="Times New Roman" w:hAnsi="Times New Roman" w:cs="Times New Roman"/>
          <w:sz w:val="24"/>
          <w:szCs w:val="24"/>
        </w:rPr>
      </w:pPr>
      <w:r>
        <w:rPr>
          <w:rFonts w:ascii="Times New Roman" w:hAnsi="Times New Roman" w:cs="Times New Roman"/>
          <w:sz w:val="24"/>
          <w:szCs w:val="24"/>
        </w:rPr>
        <w:lastRenderedPageBreak/>
        <w:t>Ιδιαίτερα για το ζήτημα της συντήρησης των καυστήρων φυσικού αερίου καλούμε τη Δημοτική Αρχή Αμαρουσίου να αναλάβει πλήρως το κόστος συντήρησής τους με δικές της δαπάνες ή να προβεί σε έκτακτη επιχορήγηση των σχολείων για το θέμα αυτό προκειμένου να μην εξανεμιστούν πλήρως τα χρήματα των πάγιων εντολών που δίνονται για τις λειτουργικές δαπάνες αναλώσιμων των σχολείων και όχι για τα επισκευαστικά τους προβλήματα ώστε να εξασφαλιστεί η απρόσκοπτη λειτουργία της θέρμανσης των σχολικών μονάδων της πόλης του Αμαρουσίου ενόψει του χειμώνα που έρχεται.</w:t>
      </w:r>
    </w:p>
    <w:p w:rsidR="00EC0B03" w:rsidRDefault="001E106A" w:rsidP="003C2D14">
      <w:pPr>
        <w:jc w:val="both"/>
        <w:rPr>
          <w:rFonts w:ascii="Times New Roman" w:hAnsi="Times New Roman" w:cs="Times New Roman"/>
          <w:sz w:val="24"/>
          <w:szCs w:val="24"/>
        </w:rPr>
      </w:pPr>
      <w:r>
        <w:rPr>
          <w:rFonts w:ascii="Times New Roman" w:hAnsi="Times New Roman" w:cs="Times New Roman"/>
          <w:sz w:val="24"/>
          <w:szCs w:val="24"/>
        </w:rPr>
        <w:t xml:space="preserve">Καλούμε το Δ. Σ. της Δ. Ο. Ε. να επιληφθεί του παραπάνω θέματος. </w:t>
      </w:r>
    </w:p>
    <w:p w:rsidR="00EC0B03" w:rsidRDefault="00EC0B03" w:rsidP="003C2D14">
      <w:pPr>
        <w:jc w:val="both"/>
        <w:rPr>
          <w:rFonts w:ascii="Times New Roman" w:hAnsi="Times New Roman" w:cs="Times New Roman"/>
          <w:sz w:val="24"/>
          <w:szCs w:val="24"/>
        </w:rPr>
      </w:pPr>
    </w:p>
    <w:p w:rsidR="001E106A" w:rsidRPr="003C2D14" w:rsidRDefault="00EC0B03" w:rsidP="00EC0B03">
      <w:pPr>
        <w:jc w:val="center"/>
        <w:rPr>
          <w:rFonts w:ascii="Times New Roman" w:hAnsi="Times New Roman" w:cs="Times New Roman"/>
          <w:sz w:val="24"/>
          <w:szCs w:val="24"/>
        </w:rPr>
      </w:pPr>
      <w:r w:rsidRPr="008B1E72">
        <w:rPr>
          <w:noProof/>
          <w:lang w:eastAsia="el-GR"/>
        </w:rPr>
        <w:drawing>
          <wp:inline distT="0" distB="0" distL="0" distR="0" wp14:anchorId="3880AF25" wp14:editId="3BCBFC7A">
            <wp:extent cx="5274310" cy="1742236"/>
            <wp:effectExtent l="0" t="0" r="2540" b="0"/>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p>
    <w:sectPr w:rsidR="001E106A" w:rsidRPr="003C2D1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14"/>
    <w:rsid w:val="001E106A"/>
    <w:rsid w:val="003C2D14"/>
    <w:rsid w:val="006241F7"/>
    <w:rsid w:val="007E73F1"/>
    <w:rsid w:val="00EC0B03"/>
    <w:rsid w:val="00EC38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C670-E967-4D19-812F-8C18E30E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1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D1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3C2D14"/>
    <w:rPr>
      <w:color w:val="0000FF"/>
      <w:u w:val="single"/>
    </w:rPr>
  </w:style>
  <w:style w:type="character" w:styleId="Emphasis">
    <w:name w:val="Emphasis"/>
    <w:basedOn w:val="DefaultParagraphFont"/>
    <w:uiPriority w:val="20"/>
    <w:qFormat/>
    <w:rsid w:val="003C2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609</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2025-10-29T20:00:00Z</dcterms:created>
  <dcterms:modified xsi:type="dcterms:W3CDTF">2025-10-29T20:28:00Z</dcterms:modified>
</cp:coreProperties>
</file>