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8BE" w:rsidRDefault="00E748BE" w:rsidP="00E748BE">
      <w:pPr>
        <w:spacing w:after="0" w:line="240" w:lineRule="auto"/>
        <w:rPr>
          <w:rFonts w:ascii="Times New Roman" w:hAnsi="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2 – 3 – 2026</w:t>
      </w:r>
      <w:r>
        <w:rPr>
          <w:rFonts w:ascii="Times New Roman" w:hAnsi="Times New Roman"/>
          <w:b/>
          <w:sz w:val="24"/>
          <w:szCs w:val="24"/>
        </w:rPr>
        <w:t xml:space="preserve">                                                                                                       </w:t>
      </w:r>
    </w:p>
    <w:p w:rsidR="00E748BE" w:rsidRDefault="00E748BE" w:rsidP="00E748BE">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Pr>
          <w:rFonts w:ascii="Times New Roman" w:hAnsi="Times New Roman"/>
          <w:sz w:val="24"/>
          <w:szCs w:val="24"/>
        </w:rPr>
        <w:t>62</w:t>
      </w:r>
    </w:p>
    <w:p w:rsidR="00E748BE" w:rsidRDefault="00E748BE" w:rsidP="00E748BE">
      <w:pPr>
        <w:spacing w:after="0" w:line="240" w:lineRule="auto"/>
        <w:rPr>
          <w:rFonts w:ascii="Times New Roman" w:eastAsia="Calibri"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E748BE" w:rsidRDefault="00E748BE" w:rsidP="00E748BE">
      <w:pPr>
        <w:spacing w:after="0" w:line="240" w:lineRule="auto"/>
        <w:rPr>
          <w:rFonts w:ascii="Times New Roman"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E748BE" w:rsidRDefault="00E748BE" w:rsidP="00E748BE">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E748BE" w:rsidRDefault="00E748BE" w:rsidP="00E748BE">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E748BE" w:rsidRDefault="00E748BE" w:rsidP="00E748BE">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E748BE" w:rsidRDefault="00E748BE" w:rsidP="00E748BE">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E748BE" w:rsidRDefault="00E748BE" w:rsidP="00E748BE">
      <w:pPr>
        <w:spacing w:after="0" w:line="240" w:lineRule="auto"/>
        <w:jc w:val="both"/>
        <w:rPr>
          <w:rFonts w:ascii="Times New Roman" w:eastAsia="Times New Roman" w:hAnsi="Times New Roman"/>
          <w:b/>
          <w:color w:val="000000"/>
          <w:sz w:val="24"/>
          <w:szCs w:val="24"/>
          <w:lang w:val="zh-CN" w:eastAsia="zh-CN"/>
        </w:rPr>
      </w:pPr>
      <w:r>
        <w:rPr>
          <w:rFonts w:ascii="Times New Roman" w:eastAsia="Times New Roman" w:hAnsi="Times New Roman"/>
          <w:b/>
          <w:color w:val="000000"/>
          <w:sz w:val="24"/>
          <w:szCs w:val="24"/>
          <w:lang w:val="zh-CN" w:eastAsia="zh-CN"/>
        </w:rPr>
        <w:t xml:space="preserve">                                                              </w:t>
      </w:r>
    </w:p>
    <w:p w:rsidR="00E748BE" w:rsidRDefault="005463CA" w:rsidP="00E748BE">
      <w:pPr>
        <w:spacing w:line="240" w:lineRule="auto"/>
        <w:jc w:val="right"/>
        <w:rPr>
          <w:rFonts w:ascii="Times New Roman" w:eastAsia="Calibri" w:hAnsi="Times New Roman"/>
          <w:b/>
          <w:color w:val="000000"/>
          <w:sz w:val="24"/>
          <w:szCs w:val="24"/>
        </w:rPr>
      </w:pPr>
      <w:r>
        <w:rPr>
          <w:rFonts w:ascii="Times New Roman" w:hAnsi="Times New Roman"/>
          <w:b/>
          <w:color w:val="000000"/>
          <w:sz w:val="24"/>
          <w:szCs w:val="24"/>
        </w:rPr>
        <w:t>ΠΡΟΣ: ΤΑ</w:t>
      </w:r>
      <w:bookmarkStart w:id="0" w:name="_GoBack"/>
      <w:bookmarkEnd w:id="0"/>
      <w:r w:rsidR="00E748BE">
        <w:rPr>
          <w:rFonts w:ascii="Times New Roman" w:hAnsi="Times New Roman"/>
          <w:b/>
          <w:color w:val="000000"/>
          <w:sz w:val="24"/>
          <w:szCs w:val="24"/>
        </w:rPr>
        <w:t xml:space="preserve"> ΜΕΛΗ ΤΟΥ ΣΥΛΛΟΓΟΥ ΜΑΣ</w:t>
      </w:r>
    </w:p>
    <w:p w:rsidR="00E748BE" w:rsidRDefault="00E748BE" w:rsidP="00E748BE">
      <w:pPr>
        <w:spacing w:line="240" w:lineRule="auto"/>
        <w:jc w:val="right"/>
        <w:rPr>
          <w:rFonts w:ascii="Times New Roman" w:hAnsi="Times New Roman"/>
          <w:b/>
          <w:color w:val="000000"/>
          <w:sz w:val="24"/>
          <w:szCs w:val="24"/>
        </w:rPr>
      </w:pPr>
      <w:r>
        <w:rPr>
          <w:rFonts w:ascii="Times New Roman" w:hAnsi="Times New Roman"/>
          <w:b/>
          <w:color w:val="000000"/>
          <w:sz w:val="24"/>
          <w:szCs w:val="24"/>
        </w:rPr>
        <w:t>Κοινοποίηση: ΑΔΕΔΥ, ΔΟΕ, Συλλόγους Εκπ/κών Π. Ε. της χώρας</w:t>
      </w:r>
    </w:p>
    <w:p w:rsidR="00E748BE" w:rsidRPr="00E748BE" w:rsidRDefault="00E748BE" w:rsidP="00E748BE">
      <w:pPr>
        <w:spacing w:line="240" w:lineRule="auto"/>
        <w:jc w:val="right"/>
        <w:rPr>
          <w:rFonts w:ascii="Times New Roman" w:hAnsi="Times New Roman"/>
          <w:b/>
          <w:color w:val="000000"/>
          <w:sz w:val="24"/>
          <w:szCs w:val="24"/>
        </w:rPr>
      </w:pPr>
    </w:p>
    <w:p w:rsidR="00E748BE" w:rsidRDefault="00E748BE" w:rsidP="00E748BE">
      <w:pPr>
        <w:spacing w:before="100" w:beforeAutospacing="1" w:after="100" w:afterAutospacing="1"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ΨΗΦΙΣΜΑ ΑΛΛΗΛΕΓΓΥΗΣ ΣΤΟ ΛΑΟ ΤΟΥ ΙΡΑΝ</w:t>
      </w:r>
    </w:p>
    <w:p w:rsidR="00DA7D19" w:rsidRPr="00E748BE" w:rsidRDefault="00E748BE" w:rsidP="00E748BE">
      <w:pPr>
        <w:spacing w:before="100" w:beforeAutospacing="1" w:after="100" w:afterAutospacing="1"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ΟΧΙ ΣΤΟΥΣ ΙΜΠΕΡΙΑΛΙΣΤΙΚΟΥΣ ΠΟΛΕΜΟΥΣ ΤΩΝ ΗΠΑ – ΙΣΡΑΗΛ </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sz w:val="24"/>
          <w:szCs w:val="24"/>
          <w:lang w:eastAsia="el-GR"/>
        </w:rPr>
        <w:t> </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sz w:val="24"/>
          <w:szCs w:val="24"/>
          <w:lang w:eastAsia="el-GR"/>
        </w:rPr>
        <w:t>Νέα τρομοκρατική επίθεση έχει εξαπολύσει Ισραήλ και ΗΠΑ εναντίον του Ιράν, βάζοντας για μια ακόμα φορά φωτιά στην περιοχή της Μέσης Ανατολής για να εξυπηρετηθούν τα σχέδιά τους για ηγεμονία στην περιοχή και παγκόσμια.</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sz w:val="24"/>
          <w:szCs w:val="24"/>
          <w:lang w:eastAsia="el-GR"/>
        </w:rPr>
        <w:t> </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sz w:val="24"/>
          <w:szCs w:val="24"/>
          <w:lang w:eastAsia="el-GR"/>
        </w:rPr>
        <w:t>Οι βομβαρδισμοί με εκατοντάδες νεκρούς αμάχους ανάμεσά τους περισσότερα από 80 παιδιά, αποτελούν ευθεία επίθεση στο Ιράν από το κράτος δολοφόνο του Ισραήλ και καταρρίπτουν τους μύθους περί διπλωματικών λύσεων. Οι επιθέσεις στους λαούς της περιοχής, Παλαιστίνη, Λίβανο, Συρία, Ιράν γίνονται για να εξυπηρετηθούν τα γεωστρατηγικά και οικονομικά σχέδια του αμερικανικού και δυτικού ιμπεριαλισμού. Μετά την επίθεση του Ισραήλ, οι ΗΠΑ επιχειρούν τον στραγγαλισμό του ιρακινού λαού με οικονομικές κυρώσεις και αποκλεισμό ώστε παρεμβαίνοντας απροκάλυπτα στα εσωτερικά της χώρας να εγκαθιδρύσουν ένα ανδρείκελο καθεστώς απολύτως ελεγχόμενο από τους ίδιους.</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sz w:val="24"/>
          <w:szCs w:val="24"/>
          <w:lang w:eastAsia="el-GR"/>
        </w:rPr>
        <w:t> </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sz w:val="24"/>
          <w:szCs w:val="24"/>
          <w:lang w:eastAsia="el-GR"/>
        </w:rPr>
        <w:t>Τρομακτικές ευθύνες έχει η ελληνική κυβέρνηση με την προκλητική υποστήριξή της στα σχέδια του, με πρώτα και κύρια τη στρατιωτική και πολιτική στήριξη στη συνεχιζόμενη γενοκτονία του παλαιστινιακού λαού, με την αποστολή στρατού στη Γάζα. Γι’ αυτό ελληνική κυβέρνηση και ΕΕ μας ζητούν να αποδεχτούμε τα φέρετρα των πολέμων, γι’ αυτό θυσιάζουν τα κοινωνικά αγαθά στην πολειμική οικονομία. Γιατί ο πόλεμος έχει ήδη ξεκινήσει, είναι δίπλα μας, κινδυνεύει με ανάφλεξη όλη η γειτονιά μας.</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sz w:val="24"/>
          <w:szCs w:val="24"/>
          <w:lang w:eastAsia="el-GR"/>
        </w:rPr>
        <w:t> </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sz w:val="24"/>
          <w:szCs w:val="24"/>
          <w:lang w:eastAsia="el-GR"/>
        </w:rPr>
        <w:t>Ήδη, η ενεργή χρήση της βάσης της Σούδας για τις επεμβάσεις στη Μέση Ανατολή μπλέκουν και την Ελλάδα. Η βάση της Σούδας έχει ενεργή συμμετοχή στις πολεμικές επιχειρήσεις μια και φιλοξενεί αεροπορικές και ναυτικές δυνάμεις των ΗΠΑ για να ελέγχουν χώρους της Μέσης Ανατολής, της Ανατολικής Μεσογείου, του Ευξείνου Πόντου και της Ερυθράς Θάλασσας. Τις προηγούμενες ημέρες στη βάση της Σούδας είχε καταπλεύσει για ανεφοδιασμό το μεγαλύτερο στον κόσμο αεροπλανοφόρο.</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sz w:val="24"/>
          <w:szCs w:val="24"/>
          <w:lang w:eastAsia="el-GR"/>
        </w:rPr>
        <w:t> </w:t>
      </w:r>
    </w:p>
    <w:p w:rsidR="00DA7D19" w:rsidRPr="00DA7D19" w:rsidRDefault="00DA7D19" w:rsidP="00DA7D19">
      <w:pPr>
        <w:spacing w:after="0" w:line="240" w:lineRule="auto"/>
        <w:jc w:val="both"/>
        <w:rPr>
          <w:rFonts w:ascii="Times New Roman" w:eastAsia="Times New Roman" w:hAnsi="Times New Roman" w:cs="Times New Roman"/>
          <w:sz w:val="24"/>
          <w:szCs w:val="24"/>
          <w:lang w:eastAsia="el-GR"/>
        </w:rPr>
      </w:pPr>
      <w:r w:rsidRPr="00DA7D19">
        <w:rPr>
          <w:rFonts w:ascii="Times New Roman" w:eastAsia="Times New Roman" w:hAnsi="Times New Roman" w:cs="Times New Roman"/>
          <w:b/>
          <w:bCs/>
          <w:sz w:val="24"/>
          <w:szCs w:val="24"/>
          <w:lang w:eastAsia="el-GR"/>
        </w:rPr>
        <w:t>Καταγγέλλουμε τη συμπαράταξη της Ελλάδας με εγκληματίες πολέμου. Δεν πολεμάμε για τα συμφέροντα της ολιγαρχίας, της ΕΕ και του ΝΑΤΟ.</w:t>
      </w:r>
    </w:p>
    <w:p w:rsidR="00DA7D19" w:rsidRPr="00E748BE" w:rsidRDefault="00DA7D19" w:rsidP="00E748BE">
      <w:pPr>
        <w:spacing w:after="0" w:line="240" w:lineRule="auto"/>
        <w:jc w:val="center"/>
        <w:rPr>
          <w:rFonts w:ascii="Times New Roman" w:eastAsia="Times New Roman" w:hAnsi="Times New Roman" w:cs="Times New Roman"/>
          <w:b/>
          <w:sz w:val="24"/>
          <w:szCs w:val="24"/>
          <w:lang w:eastAsia="el-GR"/>
        </w:rPr>
      </w:pPr>
      <w:r w:rsidRPr="00E748BE">
        <w:rPr>
          <w:rFonts w:ascii="Times New Roman" w:eastAsia="Times New Roman" w:hAnsi="Times New Roman" w:cs="Times New Roman"/>
          <w:b/>
          <w:sz w:val="24"/>
          <w:szCs w:val="24"/>
          <w:lang w:eastAsia="el-GR"/>
        </w:rPr>
        <w:lastRenderedPageBreak/>
        <w:t>Κάτω τα χέρια από το Ιράν! Να σταματήσουν τώρα οι επιθέσεις και το εμπάργκο εναντίον του!</w:t>
      </w:r>
    </w:p>
    <w:p w:rsidR="00DA7D19" w:rsidRPr="00E748BE" w:rsidRDefault="00DA7D19" w:rsidP="00E748BE">
      <w:pPr>
        <w:spacing w:after="0" w:line="240" w:lineRule="auto"/>
        <w:jc w:val="center"/>
        <w:rPr>
          <w:rFonts w:ascii="Times New Roman" w:eastAsia="Times New Roman" w:hAnsi="Times New Roman" w:cs="Times New Roman"/>
          <w:b/>
          <w:sz w:val="24"/>
          <w:szCs w:val="24"/>
          <w:lang w:eastAsia="el-GR"/>
        </w:rPr>
      </w:pPr>
      <w:r w:rsidRPr="00E748BE">
        <w:rPr>
          <w:rFonts w:ascii="Times New Roman" w:eastAsia="Times New Roman" w:hAnsi="Times New Roman" w:cs="Times New Roman"/>
          <w:b/>
          <w:sz w:val="24"/>
          <w:szCs w:val="24"/>
          <w:lang w:eastAsia="el-GR"/>
        </w:rPr>
        <w:t>Καμία συμμετοχή – καμία εμπλοκή της Ελλάδας στον πόλεμο ΗΠΑ-Ισραήλ!</w:t>
      </w:r>
    </w:p>
    <w:p w:rsidR="00DA7D19" w:rsidRPr="00E748BE" w:rsidRDefault="00DA7D19" w:rsidP="00E748BE">
      <w:pPr>
        <w:spacing w:after="0" w:line="240" w:lineRule="auto"/>
        <w:jc w:val="center"/>
        <w:rPr>
          <w:rFonts w:ascii="Times New Roman" w:eastAsia="Times New Roman" w:hAnsi="Times New Roman" w:cs="Times New Roman"/>
          <w:b/>
          <w:sz w:val="24"/>
          <w:szCs w:val="24"/>
          <w:lang w:eastAsia="el-GR"/>
        </w:rPr>
      </w:pPr>
      <w:r w:rsidRPr="00E748BE">
        <w:rPr>
          <w:rFonts w:ascii="Times New Roman" w:eastAsia="Times New Roman" w:hAnsi="Times New Roman" w:cs="Times New Roman"/>
          <w:b/>
          <w:sz w:val="24"/>
          <w:szCs w:val="24"/>
          <w:lang w:eastAsia="el-GR"/>
        </w:rPr>
        <w:t>Κανένας Έλληνας φαντάρος στη Γάζα! Κανένας φαντάρος έξω από τα σύνορα!</w:t>
      </w:r>
    </w:p>
    <w:p w:rsidR="00DA7D19" w:rsidRPr="00E748BE" w:rsidRDefault="00DA7D19" w:rsidP="00E748BE">
      <w:pPr>
        <w:spacing w:after="0" w:line="240" w:lineRule="auto"/>
        <w:jc w:val="center"/>
        <w:rPr>
          <w:rFonts w:ascii="Times New Roman" w:eastAsia="Times New Roman" w:hAnsi="Times New Roman" w:cs="Times New Roman"/>
          <w:b/>
          <w:sz w:val="24"/>
          <w:szCs w:val="24"/>
          <w:lang w:eastAsia="el-GR"/>
        </w:rPr>
      </w:pPr>
      <w:r w:rsidRPr="00E748BE">
        <w:rPr>
          <w:rFonts w:ascii="Times New Roman" w:eastAsia="Times New Roman" w:hAnsi="Times New Roman" w:cs="Times New Roman"/>
          <w:b/>
          <w:sz w:val="24"/>
          <w:szCs w:val="24"/>
          <w:lang w:eastAsia="el-GR"/>
        </w:rPr>
        <w:t>Έξω Τώρα από το ΝΑΤΟ. Να κλείσουν όλες οι βάσεις.</w:t>
      </w:r>
    </w:p>
    <w:p w:rsidR="00DA7D19" w:rsidRPr="00E748BE" w:rsidRDefault="00DA7D19" w:rsidP="00E748BE">
      <w:pPr>
        <w:spacing w:after="0" w:line="240" w:lineRule="auto"/>
        <w:jc w:val="center"/>
        <w:rPr>
          <w:rFonts w:ascii="Times New Roman" w:eastAsia="Times New Roman" w:hAnsi="Times New Roman" w:cs="Times New Roman"/>
          <w:b/>
          <w:sz w:val="24"/>
          <w:szCs w:val="24"/>
          <w:lang w:eastAsia="el-GR"/>
        </w:rPr>
      </w:pPr>
      <w:r w:rsidRPr="00E748BE">
        <w:rPr>
          <w:rFonts w:ascii="Times New Roman" w:eastAsia="Times New Roman" w:hAnsi="Times New Roman" w:cs="Times New Roman"/>
          <w:b/>
          <w:sz w:val="24"/>
          <w:szCs w:val="24"/>
          <w:lang w:eastAsia="el-GR"/>
        </w:rPr>
        <w:t>Όλοι/ες στις αντιπολεμικές, αντι-ιμπεριαλιστικές διαδηλώσεις</w:t>
      </w:r>
      <w:r w:rsidR="00E748BE" w:rsidRPr="00E748BE">
        <w:rPr>
          <w:rFonts w:ascii="Times New Roman" w:eastAsia="Times New Roman" w:hAnsi="Times New Roman" w:cs="Times New Roman"/>
          <w:b/>
          <w:sz w:val="24"/>
          <w:szCs w:val="24"/>
          <w:lang w:eastAsia="el-GR"/>
        </w:rPr>
        <w:t>.</w:t>
      </w:r>
    </w:p>
    <w:p w:rsidR="00651F11" w:rsidRDefault="00DA7D19" w:rsidP="00E748BE">
      <w:pPr>
        <w:spacing w:after="0" w:line="240" w:lineRule="auto"/>
        <w:jc w:val="center"/>
      </w:pPr>
      <w:r w:rsidRPr="00E748BE">
        <w:rPr>
          <w:rFonts w:ascii="Times New Roman" w:eastAsia="Times New Roman" w:hAnsi="Times New Roman" w:cs="Times New Roman"/>
          <w:b/>
          <w:sz w:val="24"/>
          <w:szCs w:val="24"/>
          <w:lang w:eastAsia="el-GR"/>
        </w:rPr>
        <w:br/>
      </w:r>
      <w:r w:rsidRPr="00DA7D19">
        <w:rPr>
          <w:rFonts w:ascii="Times New Roman" w:eastAsia="Times New Roman" w:hAnsi="Times New Roman" w:cs="Times New Roman"/>
          <w:sz w:val="24"/>
          <w:szCs w:val="24"/>
          <w:lang w:eastAsia="el-GR"/>
        </w:rPr>
        <w:br/>
      </w:r>
      <w:r w:rsidR="005403F3">
        <w:rPr>
          <w:noProof/>
          <w:lang w:eastAsia="el-GR"/>
        </w:rPr>
        <w:drawing>
          <wp:inline distT="0" distB="0" distL="0" distR="0" wp14:anchorId="44C65090" wp14:editId="2B8DD144">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sectPr w:rsidR="00651F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19"/>
    <w:rsid w:val="005403F3"/>
    <w:rsid w:val="005463CA"/>
    <w:rsid w:val="00651F11"/>
    <w:rsid w:val="00DA7D19"/>
    <w:rsid w:val="00E748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FD6F"/>
  <w15:chartTrackingRefBased/>
  <w15:docId w15:val="{A0015B60-1CBC-4ED1-B015-DD347D2A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74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71092">
      <w:bodyDiv w:val="1"/>
      <w:marLeft w:val="0"/>
      <w:marRight w:val="0"/>
      <w:marTop w:val="0"/>
      <w:marBottom w:val="0"/>
      <w:divBdr>
        <w:top w:val="none" w:sz="0" w:space="0" w:color="auto"/>
        <w:left w:val="none" w:sz="0" w:space="0" w:color="auto"/>
        <w:bottom w:val="none" w:sz="0" w:space="0" w:color="auto"/>
        <w:right w:val="none" w:sz="0" w:space="0" w:color="auto"/>
      </w:divBdr>
    </w:div>
    <w:div w:id="15354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4</cp:revision>
  <dcterms:created xsi:type="dcterms:W3CDTF">2026-03-01T08:41:00Z</dcterms:created>
  <dcterms:modified xsi:type="dcterms:W3CDTF">2026-03-02T10:02:00Z</dcterms:modified>
</cp:coreProperties>
</file>